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A3" w:rsidRPr="00EF285C" w:rsidRDefault="004578A3" w:rsidP="004578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EF285C">
        <w:rPr>
          <w:color w:val="000000"/>
          <w:sz w:val="22"/>
          <w:szCs w:val="22"/>
        </w:rPr>
        <w:t>MANIFESTAZIONE DI INTERESSE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Inviata esclusivamente via PEC </w:t>
      </w:r>
      <w:proofErr w:type="gramStart"/>
      <w:r>
        <w:rPr>
          <w:i/>
          <w:color w:val="000000"/>
          <w:sz w:val="22"/>
          <w:szCs w:val="22"/>
        </w:rPr>
        <w:t xml:space="preserve">all’indirizzo:  </w:t>
      </w:r>
      <w:r>
        <w:rPr>
          <w:color w:val="000000"/>
          <w:sz w:val="22"/>
          <w:szCs w:val="22"/>
        </w:rPr>
        <w:t>vicenza@cert.comune.vicenza.it</w:t>
      </w:r>
      <w:proofErr w:type="gramEnd"/>
      <w:r>
        <w:rPr>
          <w:i/>
          <w:color w:val="000000"/>
          <w:sz w:val="22"/>
          <w:szCs w:val="22"/>
        </w:rPr>
        <w:t xml:space="preserve">  entro le ore 12:00 del giorno 14 marzo 2024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Oggetto:</w:t>
      </w:r>
      <w:r>
        <w:rPr>
          <w:b/>
          <w:sz w:val="22"/>
          <w:szCs w:val="22"/>
        </w:rPr>
        <w:t xml:space="preserve"> Manifestazione di interesse a candidarsi quale Soggetto Proponente di progetto da realizzare nell’Ambito Territoriale Sociale VEN_06-VICENZA in conformità della DGR n. 115 del 12 febbraio 2024 “1.000 GIORNI DI NOI. Interventi </w:t>
      </w:r>
      <w:proofErr w:type="gramStart"/>
      <w:r>
        <w:rPr>
          <w:b/>
          <w:sz w:val="22"/>
          <w:szCs w:val="22"/>
        </w:rPr>
        <w:t>di  supporto</w:t>
      </w:r>
      <w:proofErr w:type="gramEnd"/>
      <w:r>
        <w:rPr>
          <w:b/>
          <w:sz w:val="22"/>
          <w:szCs w:val="22"/>
        </w:rPr>
        <w:t xml:space="preserve"> alla genitorialità nella cura di bambini e bambine nei primi tre anni di vita”, a valere sul PR Veneto FSE+ 2021/2027 - </w:t>
      </w:r>
      <w:r>
        <w:rPr>
          <w:sz w:val="22"/>
          <w:szCs w:val="22"/>
        </w:rPr>
        <w:t>Priorità 3 Inclusione Sociale Obiettivo specifico ESO4.11;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b/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riferimento all’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>vviso pubblico per l’individuazione del Soggetto Proponente di progetto per le attività a valere sulla DGR</w:t>
      </w:r>
      <w:r>
        <w:rPr>
          <w:sz w:val="22"/>
          <w:szCs w:val="22"/>
        </w:rPr>
        <w:t xml:space="preserve"> n. 115 del 12 febbraio </w:t>
      </w:r>
      <w:r>
        <w:rPr>
          <w:color w:val="000000"/>
          <w:sz w:val="22"/>
          <w:szCs w:val="22"/>
        </w:rPr>
        <w:t xml:space="preserve">2024, il sottoscritto _________________________________ nato il ____________________ a _____________________________ codice fiscale __________________________________ in qualità di legale rappresentante o soggetto munito di potere di rappresentanza del seguente Organismo di Formazione_____________________ con sede legale in ____________________________ CAP ___________ via _______________________________________ n.____ codice fiscale ______________________________________ partita iva_________________________________________  telefono______________________ email_____________________ </w:t>
      </w:r>
      <w:proofErr w:type="spellStart"/>
      <w:r>
        <w:rPr>
          <w:color w:val="000000"/>
          <w:sz w:val="22"/>
          <w:szCs w:val="22"/>
        </w:rPr>
        <w:t>pec</w:t>
      </w:r>
      <w:proofErr w:type="spellEnd"/>
      <w:r>
        <w:rPr>
          <w:color w:val="000000"/>
          <w:sz w:val="22"/>
          <w:szCs w:val="22"/>
        </w:rPr>
        <w:t xml:space="preserve">___________________________ 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>ccreditat</w:t>
      </w:r>
      <w:r>
        <w:rPr>
          <w:sz w:val="22"/>
          <w:szCs w:val="22"/>
        </w:rPr>
        <w:t>o per l’ambito della Formazione superiore/continua n. _______________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</w:rPr>
      </w:pPr>
    </w:p>
    <w:p w:rsidR="004578A3" w:rsidRDefault="004578A3" w:rsidP="004578A3">
      <w:pPr>
        <w:spacing w:line="276" w:lineRule="auto"/>
        <w:ind w:hanging="2"/>
        <w:jc w:val="both"/>
        <w:rPr>
          <w:sz w:val="22"/>
          <w:szCs w:val="22"/>
        </w:rPr>
      </w:pPr>
    </w:p>
    <w:p w:rsidR="004578A3" w:rsidRDefault="004578A3" w:rsidP="004578A3">
      <w:pPr>
        <w:spacing w:line="276" w:lineRule="auto"/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responsabilità e sanzioni penali previste dall’art. 76 del DPR 445/2000 per false attestazioni e dichiarazioni mendaci, sotto la propria personale responsabilità ai sensi degli articoli 46 e 47 del DPR 445/2000 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DICHIARA</w:t>
      </w:r>
    </w:p>
    <w:p w:rsidR="004578A3" w:rsidRDefault="004578A3" w:rsidP="004578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i manifestare il proprio interesse ad essere individuato quale </w:t>
      </w:r>
      <w:r>
        <w:rPr>
          <w:color w:val="000000"/>
          <w:sz w:val="22"/>
          <w:szCs w:val="22"/>
          <w:u w:val="single"/>
        </w:rPr>
        <w:t>S</w:t>
      </w:r>
      <w:r>
        <w:rPr>
          <w:sz w:val="22"/>
          <w:szCs w:val="22"/>
        </w:rPr>
        <w:t>o</w:t>
      </w:r>
      <w:r>
        <w:rPr>
          <w:color w:val="000000"/>
          <w:sz w:val="22"/>
          <w:szCs w:val="22"/>
          <w:u w:val="single"/>
        </w:rPr>
        <w:t>ggetto Proponente di progetto</w:t>
      </w:r>
      <w:r>
        <w:rPr>
          <w:color w:val="000000"/>
          <w:sz w:val="22"/>
          <w:szCs w:val="22"/>
        </w:rPr>
        <w:t xml:space="preserve"> per la realizzazione delle attività progettuali ai sensi della </w:t>
      </w:r>
      <w:r>
        <w:rPr>
          <w:sz w:val="22"/>
          <w:szCs w:val="22"/>
        </w:rPr>
        <w:t xml:space="preserve">DGR n. 115 del 12 febbraio 2024 “1.000 GIORNI DI NOI. Interventi </w:t>
      </w:r>
      <w:proofErr w:type="gramStart"/>
      <w:r>
        <w:rPr>
          <w:sz w:val="22"/>
          <w:szCs w:val="22"/>
        </w:rPr>
        <w:t>di  supporto</w:t>
      </w:r>
      <w:proofErr w:type="gramEnd"/>
      <w:r>
        <w:rPr>
          <w:sz w:val="22"/>
          <w:szCs w:val="22"/>
        </w:rPr>
        <w:t xml:space="preserve"> alla genitorialità nella cura di bambini e bambine nei primi tre anni di vita”;</w:t>
      </w:r>
    </w:p>
    <w:p w:rsidR="004578A3" w:rsidRDefault="004578A3" w:rsidP="004578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>che,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l’Organismo di formazione rappresentato, alla data della sottoscrizione della manifestazione d’interesse:  </w:t>
      </w:r>
    </w:p>
    <w:p w:rsidR="004578A3" w:rsidRDefault="004578A3" w:rsidP="004578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>possiede l’accreditamento regionale nell’ambito della formazione superiore e/</w:t>
      </w:r>
      <w:r>
        <w:rPr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 xml:space="preserve">continua </w:t>
      </w:r>
      <w:r>
        <w:rPr>
          <w:sz w:val="22"/>
          <w:szCs w:val="22"/>
          <w:highlight w:val="white"/>
        </w:rPr>
        <w:t>oppure ha già</w:t>
      </w:r>
      <w:r>
        <w:rPr>
          <w:sz w:val="22"/>
          <w:szCs w:val="22"/>
        </w:rPr>
        <w:t xml:space="preserve"> presentato istanza di accreditamento per almeno uno dei medesimi ambiti, ai sensi della DGR n. 359 del 13 febbraio 2004 e successive modifiche ed integrazioni di cui alla DGR n. 2120/2015</w:t>
      </w:r>
      <w:r>
        <w:rPr>
          <w:color w:val="000000"/>
          <w:sz w:val="22"/>
          <w:szCs w:val="22"/>
        </w:rPr>
        <w:t>;</w:t>
      </w:r>
    </w:p>
    <w:p w:rsidR="004578A3" w:rsidRDefault="004578A3" w:rsidP="004578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ha ricevuto alcun provvedimento di sospensione o revoca dell’accreditamento medesimo;</w:t>
      </w:r>
    </w:p>
    <w:p w:rsidR="004578A3" w:rsidRDefault="004578A3" w:rsidP="004578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possiede i requisiti di capacità tecnico-professionale ed economico finanziaria dimostrati attraverso l’accreditamento regionale;</w:t>
      </w:r>
    </w:p>
    <w:p w:rsidR="004578A3" w:rsidRDefault="004578A3" w:rsidP="004578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non si trova nelle condizioni di esclusione previste dall’art. 80 del </w:t>
      </w:r>
      <w:proofErr w:type="spellStart"/>
      <w:r>
        <w:rPr>
          <w:color w:val="000000"/>
          <w:sz w:val="22"/>
          <w:szCs w:val="22"/>
          <w:highlight w:val="white"/>
        </w:rPr>
        <w:t>d.lgs</w:t>
      </w:r>
      <w:proofErr w:type="spellEnd"/>
      <w:r>
        <w:rPr>
          <w:color w:val="000000"/>
          <w:sz w:val="22"/>
          <w:szCs w:val="22"/>
          <w:highlight w:val="white"/>
        </w:rPr>
        <w:t xml:space="preserve"> 50/2016 o in qualsiasi altra situazione considerata dalla legge pregiudizievole o limitativa della capacità contrattuale;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  <w:highlight w:val="white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                                                                     ALLEGA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  <w:highlight w:val="white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a supporto della candidatura i documenti relativi ai principali criteri di valutazione: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lastRenderedPageBreak/>
        <w:br/>
      </w:r>
    </w:p>
    <w:p w:rsidR="004578A3" w:rsidRDefault="004578A3" w:rsidP="004578A3">
      <w:pPr>
        <w:numPr>
          <w:ilvl w:val="0"/>
          <w:numId w:val="3"/>
        </w:numP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l’esperienza del proponente: </w:t>
      </w:r>
      <w:r>
        <w:rPr>
          <w:i/>
          <w:sz w:val="22"/>
          <w:szCs w:val="22"/>
        </w:rPr>
        <w:t xml:space="preserve">(eventuali </w:t>
      </w:r>
      <w:proofErr w:type="gramStart"/>
      <w:r>
        <w:rPr>
          <w:i/>
          <w:sz w:val="22"/>
          <w:szCs w:val="22"/>
        </w:rPr>
        <w:t>specifiche).</w:t>
      </w:r>
      <w:r>
        <w:rPr>
          <w:sz w:val="22"/>
          <w:szCs w:val="22"/>
        </w:rPr>
        <w:t>............</w:t>
      </w:r>
      <w:proofErr w:type="gramEnd"/>
      <w:r>
        <w:rPr>
          <w:sz w:val="22"/>
          <w:szCs w:val="22"/>
        </w:rPr>
        <w:t>;</w:t>
      </w:r>
    </w:p>
    <w:p w:rsidR="004578A3" w:rsidRDefault="004578A3" w:rsidP="004578A3">
      <w:pPr>
        <w:numPr>
          <w:ilvl w:val="0"/>
          <w:numId w:val="3"/>
        </w:numP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la rappresentatività territoriale del proponente</w:t>
      </w:r>
      <w:proofErr w:type="gramStart"/>
      <w:r>
        <w:rPr>
          <w:sz w:val="22"/>
          <w:szCs w:val="22"/>
        </w:rPr>
        <w:t>…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eventuali specifiche).</w:t>
      </w:r>
      <w:r>
        <w:rPr>
          <w:sz w:val="22"/>
          <w:szCs w:val="22"/>
        </w:rPr>
        <w:t>……………;</w:t>
      </w:r>
    </w:p>
    <w:p w:rsidR="004578A3" w:rsidRDefault="004578A3" w:rsidP="004578A3">
      <w:pPr>
        <w:numPr>
          <w:ilvl w:val="0"/>
          <w:numId w:val="3"/>
        </w:numP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una breve scheda di sintesi della proposta progettuale che si intende sviluppare…...;</w:t>
      </w: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3C78D8"/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sz w:val="22"/>
          <w:szCs w:val="22"/>
        </w:rPr>
      </w:pPr>
    </w:p>
    <w:p w:rsidR="004578A3" w:rsidRDefault="004578A3" w:rsidP="004578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presente dichiarazione di manifestazione di interesse viene sottoscritta con firma digitale. </w:t>
      </w:r>
    </w:p>
    <w:p w:rsidR="00EE632A" w:rsidRDefault="00EE632A" w:rsidP="004578A3">
      <w:pPr>
        <w:tabs>
          <w:tab w:val="right" w:pos="9070"/>
        </w:tabs>
        <w:rPr>
          <w:rFonts w:ascii="Arial" w:hAnsi="Arial" w:cs="Arial"/>
          <w:iCs/>
          <w:sz w:val="18"/>
          <w:szCs w:val="15"/>
        </w:rPr>
      </w:pPr>
    </w:p>
    <w:sectPr w:rsidR="00EE6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567" w:gutter="0"/>
      <w:cols w:space="720"/>
      <w:formProt w:val="0"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06" w:rsidRDefault="008F50E4">
      <w:r>
        <w:separator/>
      </w:r>
    </w:p>
  </w:endnote>
  <w:endnote w:type="continuationSeparator" w:id="0">
    <w:p w:rsidR="00506906" w:rsidRDefault="008F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Noto Sans Symbols">
    <w:altName w:val="Calibri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D79" w:rsidRDefault="000C0D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396"/>
      <w:gridCol w:w="3380"/>
      <w:gridCol w:w="1294"/>
    </w:tblGrid>
    <w:tr w:rsidR="00EE632A">
      <w:trPr>
        <w:trHeight w:val="254"/>
      </w:trPr>
      <w:tc>
        <w:tcPr>
          <w:tcW w:w="4396" w:type="dxa"/>
          <w:vAlign w:val="center"/>
        </w:tcPr>
        <w:p w:rsidR="00EE632A" w:rsidRDefault="00EE632A">
          <w:pPr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bookmarkStart w:id="0" w:name="_GoBack"/>
          <w:bookmarkEnd w:id="0"/>
        </w:p>
      </w:tc>
      <w:tc>
        <w:tcPr>
          <w:tcW w:w="3380" w:type="dxa"/>
          <w:tcBorders>
            <w:right w:val="single" w:sz="4" w:space="0" w:color="A6A6A6"/>
          </w:tcBorders>
          <w:vAlign w:val="center"/>
        </w:tcPr>
        <w:p w:rsidR="00EE632A" w:rsidRDefault="00EE632A">
          <w:pPr>
            <w:jc w:val="center"/>
          </w:pPr>
        </w:p>
      </w:tc>
      <w:tc>
        <w:tcPr>
          <w:tcW w:w="1294" w:type="dxa"/>
          <w:tcBorders>
            <w:left w:val="single" w:sz="4" w:space="0" w:color="A6A6A6"/>
          </w:tcBorders>
          <w:vAlign w:val="center"/>
        </w:tcPr>
        <w:p w:rsidR="00EE632A" w:rsidRDefault="00EE632A">
          <w:pPr>
            <w:jc w:val="right"/>
          </w:pPr>
        </w:p>
      </w:tc>
    </w:tr>
  </w:tbl>
  <w:p w:rsidR="00EE632A" w:rsidRDefault="00EE632A">
    <w:pPr>
      <w:rPr>
        <w:rFonts w:ascii="Arial" w:hAnsi="Arial" w:cs="Arial"/>
        <w:sz w:val="8"/>
      </w:rPr>
    </w:pPr>
  </w:p>
  <w:p w:rsidR="00EE632A" w:rsidRDefault="00EE632A">
    <w:pPr>
      <w:pStyle w:val="Pidipagina"/>
      <w:jc w:val="center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D79" w:rsidRDefault="000C0D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06" w:rsidRDefault="008F50E4">
      <w:r>
        <w:separator/>
      </w:r>
    </w:p>
  </w:footnote>
  <w:footnote w:type="continuationSeparator" w:id="0">
    <w:p w:rsidR="00506906" w:rsidRDefault="008F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D79" w:rsidRDefault="000C0D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E4" w:rsidRDefault="008F50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D79" w:rsidRDefault="000C0D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1CB7"/>
    <w:multiLevelType w:val="multilevel"/>
    <w:tmpl w:val="C2EA1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22CE3"/>
    <w:multiLevelType w:val="multilevel"/>
    <w:tmpl w:val="5F607BDA"/>
    <w:lvl w:ilvl="0">
      <w:start w:val="1"/>
      <w:numFmt w:val="bullet"/>
      <w:lvlText w:val="-"/>
      <w:lvlJc w:val="left"/>
      <w:pPr>
        <w:ind w:left="1065" w:hanging="705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2FB162C6"/>
    <w:multiLevelType w:val="multilevel"/>
    <w:tmpl w:val="3C20F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FC25BF"/>
    <w:multiLevelType w:val="multilevel"/>
    <w:tmpl w:val="9E36F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3BE3E32"/>
    <w:multiLevelType w:val="multilevel"/>
    <w:tmpl w:val="A4E44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83534A"/>
    <w:multiLevelType w:val="multilevel"/>
    <w:tmpl w:val="23DAB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2A"/>
    <w:rsid w:val="000C0D79"/>
    <w:rsid w:val="001F0B35"/>
    <w:rsid w:val="004578A3"/>
    <w:rsid w:val="00506906"/>
    <w:rsid w:val="008F50E4"/>
    <w:rsid w:val="00E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746AC-5855-4974-9A02-D884930B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uiPriority w:val="9"/>
    <w:qFormat/>
    <w:pPr>
      <w:keepNext/>
      <w:outlineLvl w:val="0"/>
    </w:pPr>
    <w:rPr>
      <w:i/>
      <w:iCs/>
    </w:rPr>
  </w:style>
  <w:style w:type="paragraph" w:styleId="Titolo4">
    <w:name w:val="heading 4"/>
    <w:basedOn w:val="Normale"/>
    <w:uiPriority w:val="9"/>
    <w:semiHidden/>
    <w:unhideWhenUsed/>
    <w:qFormat/>
    <w:pPr>
      <w:keepNext/>
      <w:ind w:left="5670"/>
      <w:outlineLvl w:val="3"/>
    </w:pPr>
    <w:rPr>
      <w:b/>
      <w:bCs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line="288" w:lineRule="auto"/>
      <w:jc w:val="both"/>
    </w:pPr>
    <w:rPr>
      <w:i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Corpodeltesto2">
    <w:name w:val="Body Text 2"/>
    <w:basedOn w:val="Normale"/>
    <w:qFormat/>
    <w:pPr>
      <w:spacing w:before="120"/>
      <w:jc w:val="both"/>
    </w:pPr>
    <w:rPr>
      <w:iCs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avepa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Luccarda Francesca</dc:creator>
  <dc:description/>
  <cp:lastModifiedBy>Luccarda Francesca</cp:lastModifiedBy>
  <cp:revision>3</cp:revision>
  <cp:lastPrinted>2022-11-02T21:02:00Z</cp:lastPrinted>
  <dcterms:created xsi:type="dcterms:W3CDTF">2024-03-06T11:50:00Z</dcterms:created>
  <dcterms:modified xsi:type="dcterms:W3CDTF">2024-03-06T11:51:00Z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