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2B1" w:rsidRDefault="008F62B1">
      <w:pPr>
        <w:pStyle w:val="Titolo7"/>
        <w:numPr>
          <w:ilvl w:val="0"/>
          <w:numId w:val="0"/>
        </w:numPr>
      </w:pPr>
    </w:p>
    <w:p w:rsidR="008F62B1" w:rsidRDefault="00182F19">
      <w:pPr>
        <w:pStyle w:val="Rientrocorpodeltesto31"/>
        <w:ind w:left="1418" w:firstLine="3039"/>
      </w:pPr>
      <w:proofErr w:type="spellStart"/>
      <w:r>
        <w:rPr>
          <w:sz w:val="24"/>
          <w:szCs w:val="24"/>
        </w:rPr>
        <w:t>SPETT.LE</w:t>
      </w:r>
      <w:proofErr w:type="spellEnd"/>
      <w:r>
        <w:rPr>
          <w:sz w:val="24"/>
          <w:szCs w:val="24"/>
        </w:rPr>
        <w:t xml:space="preserve"> </w:t>
      </w:r>
    </w:p>
    <w:p w:rsidR="008F62B1" w:rsidRDefault="00182F19">
      <w:pPr>
        <w:pStyle w:val="Rientrocorpodeltesto31"/>
        <w:ind w:left="1418" w:firstLine="3039"/>
      </w:pPr>
      <w:r>
        <w:rPr>
          <w:sz w:val="24"/>
          <w:szCs w:val="24"/>
        </w:rPr>
        <w:t xml:space="preserve">COMUNE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VICENZA</w:t>
      </w:r>
    </w:p>
    <w:p w:rsidR="008F62B1" w:rsidRDefault="00182F19">
      <w:pPr>
        <w:pStyle w:val="Rientrocorpodeltesto31"/>
        <w:ind w:left="1418" w:firstLine="3039"/>
      </w:pPr>
      <w:r>
        <w:rPr>
          <w:sz w:val="24"/>
          <w:szCs w:val="24"/>
        </w:rPr>
        <w:t>CORSO PALLADIO 98</w:t>
      </w:r>
    </w:p>
    <w:p w:rsidR="008F62B1" w:rsidRDefault="00182F19">
      <w:pPr>
        <w:pStyle w:val="Rientrocorpodeltesto31"/>
        <w:ind w:left="1418" w:firstLine="30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36100 VICENZA</w:t>
      </w:r>
    </w:p>
    <w:p w:rsidR="009879BD" w:rsidRDefault="009879BD">
      <w:pPr>
        <w:pStyle w:val="Rientrocorpodeltesto31"/>
        <w:ind w:left="1418" w:firstLine="3039"/>
        <w:rPr>
          <w:sz w:val="24"/>
          <w:szCs w:val="24"/>
          <w:u w:val="single"/>
        </w:rPr>
      </w:pPr>
    </w:p>
    <w:p w:rsidR="008F62B1" w:rsidRDefault="00182F19">
      <w:pPr>
        <w:ind w:left="5760"/>
        <w:jc w:val="both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8F62B1" w:rsidRDefault="008F62B1">
      <w:pPr>
        <w:jc w:val="both"/>
        <w:rPr>
          <w:rFonts w:ascii="Arial" w:hAnsi="Arial" w:cs="Arial"/>
        </w:rPr>
      </w:pPr>
    </w:p>
    <w:p w:rsidR="008F62B1" w:rsidRDefault="00182F19">
      <w:pPr>
        <w:pStyle w:val="Rientrocorpodeltesto31"/>
        <w:shd w:val="clear" w:color="auto" w:fill="E0E0E0"/>
        <w:ind w:left="1418" w:hanging="1418"/>
      </w:pPr>
      <w:r>
        <w:rPr>
          <w:b/>
          <w:sz w:val="24"/>
          <w:szCs w:val="24"/>
        </w:rPr>
        <w:t xml:space="preserve">OGGETTO: SELEZIONE PER L’ACQUISTO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IMMOBILI O ALLOGGI SITI NEL DEL COMUNE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VICENZA (DETERMINA DIRIGENZIALE N.  DEL )</w:t>
      </w:r>
    </w:p>
    <w:p w:rsidR="009879BD" w:rsidRDefault="009879BD">
      <w:pPr>
        <w:spacing w:line="360" w:lineRule="auto"/>
        <w:jc w:val="center"/>
        <w:rPr>
          <w:b/>
          <w:i/>
          <w:sz w:val="24"/>
          <w:u w:val="single"/>
        </w:rPr>
      </w:pPr>
    </w:p>
    <w:p w:rsidR="009879BD" w:rsidRDefault="009879BD">
      <w:pPr>
        <w:spacing w:line="360" w:lineRule="auto"/>
        <w:jc w:val="center"/>
        <w:rPr>
          <w:b/>
          <w:i/>
          <w:sz w:val="24"/>
          <w:u w:val="single"/>
        </w:rPr>
      </w:pPr>
    </w:p>
    <w:p w:rsidR="008F62B1" w:rsidRDefault="00182F19">
      <w:pPr>
        <w:spacing w:line="360" w:lineRule="auto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DICHIARAZIONE SOSTITUTIVA </w:t>
      </w:r>
      <w:proofErr w:type="spellStart"/>
      <w:r>
        <w:rPr>
          <w:b/>
          <w:i/>
          <w:sz w:val="24"/>
          <w:u w:val="single"/>
        </w:rPr>
        <w:t>DI</w:t>
      </w:r>
      <w:proofErr w:type="spellEnd"/>
      <w:r>
        <w:rPr>
          <w:b/>
          <w:i/>
          <w:sz w:val="24"/>
          <w:u w:val="single"/>
        </w:rPr>
        <w:t xml:space="preserve"> ATTO NOTORIO REDATTA AI SENSI DELLART. 47 DEL D.P.R. N. 445/2000</w:t>
      </w:r>
    </w:p>
    <w:p w:rsidR="009879BD" w:rsidRDefault="009879BD">
      <w:pPr>
        <w:spacing w:line="360" w:lineRule="auto"/>
        <w:jc w:val="center"/>
        <w:rPr>
          <w:b/>
          <w:i/>
          <w:sz w:val="24"/>
          <w:u w:val="single"/>
        </w:rPr>
      </w:pPr>
    </w:p>
    <w:p w:rsidR="009879BD" w:rsidRDefault="009879BD">
      <w:pPr>
        <w:spacing w:line="360" w:lineRule="auto"/>
        <w:jc w:val="center"/>
      </w:pPr>
    </w:p>
    <w:p w:rsidR="008F62B1" w:rsidRDefault="00182F19">
      <w:pPr>
        <w:pStyle w:val="Corpodeltesto21"/>
        <w:spacing w:line="360" w:lineRule="auto"/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(persona fisica), come più dettagliatamente esposto nel successivo quadro A;</w:t>
      </w:r>
    </w:p>
    <w:p w:rsidR="008F62B1" w:rsidRDefault="00182F19">
      <w:pPr>
        <w:pStyle w:val="Corpodeltesto21"/>
        <w:spacing w:line="360" w:lineRule="auto"/>
      </w:pPr>
      <w:r>
        <w:rPr>
          <w:rFonts w:ascii="Arial" w:hAnsi="Arial" w:cs="Arial"/>
          <w:sz w:val="24"/>
          <w:szCs w:val="24"/>
        </w:rPr>
        <w:t xml:space="preserve">II sottoscritto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8F62B1" w:rsidRDefault="00182F19">
      <w:pPr>
        <w:pStyle w:val="Corpodeltesto21"/>
        <w:spacing w:line="360" w:lineRule="auto"/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(persona giuridica) esposto nel successivo quadro B;</w:t>
      </w:r>
    </w:p>
    <w:p w:rsidR="008F62B1" w:rsidRDefault="00182F19">
      <w:pPr>
        <w:pStyle w:val="Corpodeltesto21"/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sottoscritto </w:t>
      </w:r>
      <w:proofErr w:type="spellStart"/>
      <w:r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9879BD" w:rsidRDefault="009879BD">
      <w:pPr>
        <w:pStyle w:val="Corpodeltesto21"/>
        <w:spacing w:line="360" w:lineRule="auto"/>
        <w:rPr>
          <w:rFonts w:ascii="Arial" w:hAnsi="Arial" w:cs="Arial"/>
        </w:rPr>
      </w:pPr>
    </w:p>
    <w:p w:rsidR="008F62B1" w:rsidRDefault="00182F19">
      <w:pPr>
        <w:pStyle w:val="Corpodeltesto21"/>
        <w:spacing w:line="360" w:lineRule="auto"/>
      </w:pPr>
      <w:r>
        <w:rPr>
          <w:rFonts w:ascii="Arial" w:hAnsi="Arial" w:cs="Arial"/>
          <w:sz w:val="24"/>
          <w:szCs w:val="24"/>
        </w:rPr>
        <w:t>inoltra con la presente domanda la propria offerta per la selezione di cui all'oggetto.</w:t>
      </w:r>
    </w:p>
    <w:p w:rsidR="008F62B1" w:rsidRDefault="00182F19">
      <w:pPr>
        <w:pStyle w:val="Corpodeltesto21"/>
        <w:spacing w:line="360" w:lineRule="auto"/>
      </w:pPr>
      <w:r>
        <w:rPr>
          <w:rFonts w:ascii="Arial" w:hAnsi="Arial" w:cs="Arial"/>
          <w:sz w:val="24"/>
          <w:szCs w:val="24"/>
        </w:rPr>
        <w:t>A tal fine, sotto la propria responsabilità e consapevole delle sanzioni penali previste dall'art. 76 del D.P.R. 445/2000 per le ipotesi di falsità in atti e dichiarazioni mendaci ivi indicate,</w:t>
      </w:r>
    </w:p>
    <w:p w:rsidR="009879BD" w:rsidRDefault="009879BD">
      <w:pPr>
        <w:pStyle w:val="Corpodeltesto31"/>
        <w:spacing w:after="0"/>
        <w:jc w:val="center"/>
        <w:rPr>
          <w:b/>
          <w:bCs/>
          <w:sz w:val="24"/>
          <w:szCs w:val="24"/>
        </w:rPr>
      </w:pPr>
    </w:p>
    <w:p w:rsidR="009879BD" w:rsidRDefault="009879BD">
      <w:pPr>
        <w:pStyle w:val="Corpodeltesto31"/>
        <w:spacing w:after="0"/>
        <w:jc w:val="center"/>
        <w:rPr>
          <w:b/>
          <w:bCs/>
          <w:sz w:val="24"/>
          <w:szCs w:val="24"/>
        </w:rPr>
      </w:pPr>
    </w:p>
    <w:p w:rsidR="008F62B1" w:rsidRDefault="00182F19">
      <w:pPr>
        <w:pStyle w:val="Corpodeltesto31"/>
        <w:spacing w:after="0"/>
        <w:jc w:val="center"/>
      </w:pPr>
      <w:r>
        <w:rPr>
          <w:b/>
          <w:bCs/>
          <w:sz w:val="24"/>
          <w:szCs w:val="24"/>
        </w:rPr>
        <w:t>DICHIARA</w:t>
      </w:r>
    </w:p>
    <w:p w:rsidR="008F62B1" w:rsidRDefault="008F62B1">
      <w:pPr>
        <w:pStyle w:val="Corpodeltesto31"/>
        <w:spacing w:after="0"/>
        <w:rPr>
          <w:b/>
          <w:bCs/>
        </w:rPr>
      </w:pPr>
    </w:p>
    <w:p w:rsidR="008F62B1" w:rsidRDefault="008F62B1">
      <w:pPr>
        <w:pStyle w:val="Corpodeltesto31"/>
        <w:spacing w:after="0"/>
        <w:jc w:val="center"/>
        <w:rPr>
          <w:b/>
          <w:bCs/>
        </w:rPr>
      </w:pPr>
    </w:p>
    <w:p w:rsidR="008F62B1" w:rsidRDefault="00182F19">
      <w:pPr>
        <w:pStyle w:val="Titolo3"/>
      </w:pPr>
      <w:r w:rsidRPr="00EA13E5">
        <w:rPr>
          <w:rFonts w:ascii="Arial" w:hAnsi="Arial" w:cs="Arial"/>
          <w:sz w:val="20"/>
          <w:szCs w:val="20"/>
        </w:rPr>
        <w:t>QUADRO A - DATI ANAGRAFICI DEL PROPONENTE (SE PERSONA FISICA</w:t>
      </w:r>
      <w:r>
        <w:rPr>
          <w:rFonts w:ascii="Arial" w:hAnsi="Arial" w:cs="Arial"/>
          <w:b w:val="0"/>
          <w:bCs w:val="0"/>
        </w:rPr>
        <w:t>)</w:t>
      </w:r>
    </w:p>
    <w:p w:rsidR="008F62B1" w:rsidRDefault="008F62B1">
      <w:pPr>
        <w:rPr>
          <w:sz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386"/>
        <w:gridCol w:w="3226"/>
        <w:gridCol w:w="652"/>
        <w:gridCol w:w="1080"/>
        <w:gridCol w:w="18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A1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Cognome</w:t>
            </w:r>
          </w:p>
        </w:tc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Nome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A2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Residenza (Comune)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A3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Luogo di nascita (Comune oppure, se straniero, città come risultante in Anagrafe comunale)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italiana/Stato estero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Data di nascita</w:t>
            </w:r>
          </w:p>
        </w:tc>
        <w:tc>
          <w:tcPr>
            <w:tcW w:w="7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Cittadinanza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A4</w:t>
            </w:r>
          </w:p>
        </w:tc>
        <w:tc>
          <w:tcPr>
            <w:tcW w:w="9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 xml:space="preserve">Codice fiscale  </w:t>
            </w:r>
          </w:p>
        </w:tc>
      </w:tr>
    </w:tbl>
    <w:p w:rsidR="008F62B1" w:rsidRPr="00EA13E5" w:rsidRDefault="008F62B1" w:rsidP="00EA13E5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Pr="00EA13E5" w:rsidRDefault="00182F19" w:rsidP="00EA13E5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  <w:r w:rsidRPr="00EA13E5">
        <w:rPr>
          <w:rFonts w:ascii="Arial" w:hAnsi="Arial" w:cs="Arial"/>
          <w:b/>
          <w:bCs/>
        </w:rPr>
        <w:t>QUADRO B - DATI ANAGRAFICI DEL PROPONENTE (SE PERSONA GIURIDICA)</w:t>
      </w:r>
    </w:p>
    <w:p w:rsidR="008F62B1" w:rsidRDefault="008F62B1">
      <w:pPr>
        <w:rPr>
          <w:rFonts w:ascii="Arial" w:hAnsi="Arial" w:cs="Arial"/>
          <w:b/>
          <w:sz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64"/>
        <w:gridCol w:w="126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B1</w:t>
            </w:r>
          </w:p>
        </w:tc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Denominazione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B2</w:t>
            </w: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Sede nel Comune di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B3</w:t>
            </w:r>
          </w:p>
        </w:tc>
        <w:tc>
          <w:tcPr>
            <w:tcW w:w="92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Codice fiscale, Partita IVA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B4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Legale rappresentante Sig.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 qualità di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Residente nel Comune di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 xml:space="preserve">QUADRO C - POSSESSO DEI REQUISITI SOGGETTIVI </w:t>
      </w:r>
      <w:r>
        <w:rPr>
          <w:rFonts w:ascii="Arial" w:hAnsi="Arial" w:cs="Arial"/>
          <w:sz w:val="16"/>
        </w:rPr>
        <w:t>(PERSONE FISICHE – quando previsto, barrare le caselle interessate)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i/>
          <w:iCs/>
          <w:shd w:val="clear" w:color="auto" w:fill="FFFF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429"/>
        <w:gridCol w:w="8868"/>
      </w:tblGrid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C1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essere maggiorenne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C2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agire per proprio conto e non per persona da nominare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avere l’esclusiva titolarità del diritto di proprietà sugli alloggi oggetto di offerta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essere comproprietario degli alloggi perché in regime di comunione dei beni </w:t>
            </w:r>
            <w:r>
              <w:rPr>
                <w:rFonts w:ascii="Arial" w:hAnsi="Arial" w:cs="Arial"/>
                <w:sz w:val="18"/>
                <w:u w:val="single"/>
              </w:rPr>
              <w:t>insieme al soggetto indicato in calce alla presente domanda e cofirmatario della presente proposta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essere comproprietario degli alloggi </w:t>
            </w:r>
            <w:r>
              <w:rPr>
                <w:rFonts w:ascii="Arial" w:hAnsi="Arial" w:cs="Arial"/>
                <w:sz w:val="18"/>
                <w:u w:val="single"/>
              </w:rPr>
              <w:t>insieme ai soggetti cofirmatari indicati in calce alla presente domanda.</w:t>
            </w:r>
            <w:r>
              <w:rPr>
                <w:rFonts w:ascii="Arial" w:hAnsi="Arial" w:cs="Arial"/>
                <w:sz w:val="18"/>
              </w:rPr>
              <w:t xml:space="preserve"> La propria quota è pari al </w:t>
            </w:r>
            <w:proofErr w:type="spellStart"/>
            <w:r>
              <w:rPr>
                <w:rFonts w:ascii="Arial" w:hAnsi="Arial" w:cs="Arial"/>
                <w:sz w:val="18"/>
              </w:rPr>
              <w:t>………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% dell’intera proprietà.</w:t>
            </w:r>
            <w:r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C4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  <w:szCs w:val="24"/>
              </w:rPr>
              <w:t>di essere in possesso della piena capacità di agire e di non essere stato interdetto o inabilitato o fallito e che a proprio carico non sono in corso procedure per nessuno di tali stati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C5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essere in regola con le vigenti disposizioni in materia fiscale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C6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non incorrere nei motivi di esclusione di cui all'art 80 </w:t>
            </w:r>
            <w:proofErr w:type="spellStart"/>
            <w:r>
              <w:rPr>
                <w:rFonts w:ascii="Arial" w:hAnsi="Arial" w:cs="Arial"/>
                <w:sz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50/2016)</w:t>
            </w:r>
          </w:p>
          <w:p w:rsidR="008F62B1" w:rsidRDefault="008F62B1">
            <w:pPr>
              <w:pStyle w:val="Corpodeltesto21"/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C7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  <w:szCs w:val="24"/>
              </w:rPr>
              <w:t xml:space="preserve">l’insussistenza di impossibilità a contrarre con la P.A. 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C8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  <w:szCs w:val="24"/>
              </w:rPr>
              <w:t>l’insussistenza di morosità con la P.A.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C9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  <w:szCs w:val="24"/>
              </w:rPr>
              <w:t>l’insussistenza di</w:t>
            </w:r>
            <w:r>
              <w:rPr>
                <w:rFonts w:ascii="Arial" w:eastAsia="ArialMT" w:hAnsi="Arial" w:cs="Arial"/>
                <w:sz w:val="18"/>
              </w:rPr>
              <w:t xml:space="preserve"> posizioni debitorie su alloggio in offerta</w:t>
            </w:r>
          </w:p>
        </w:tc>
      </w:tr>
      <w:tr w:rsidR="008F62B1">
        <w:trPr>
          <w:cantSplit/>
          <w:trHeight w:val="4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C10</w:t>
            </w:r>
          </w:p>
        </w:tc>
        <w:tc>
          <w:tcPr>
            <w:tcW w:w="9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Non essere sottoposto a procedure concordatarie o fallimentari.</w:t>
            </w:r>
          </w:p>
        </w:tc>
      </w:tr>
      <w:tr w:rsidR="008F62B1">
        <w:trPr>
          <w:cantSplit/>
          <w:trHeight w:val="49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C11</w:t>
            </w:r>
          </w:p>
        </w:tc>
        <w:tc>
          <w:tcPr>
            <w:tcW w:w="9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both"/>
            </w:pPr>
            <w:r>
              <w:rPr>
                <w:rFonts w:ascii="Arial" w:eastAsia="ArialMT" w:hAnsi="Arial" w:cs="Arial"/>
                <w:sz w:val="18"/>
                <w:szCs w:val="24"/>
              </w:rPr>
              <w:t>l’insussistenza d</w:t>
            </w:r>
            <w:r>
              <w:rPr>
                <w:rFonts w:ascii="Arial" w:hAnsi="Arial" w:cs="Arial"/>
                <w:sz w:val="18"/>
                <w:szCs w:val="18"/>
              </w:rPr>
              <w:t xml:space="preserve">i condanne penali con sentenza passata in giudicato o applicazione della pena su richiesta, che comportano la perdita o la sospensione della capacità di contrarre </w:t>
            </w:r>
            <w:r>
              <w:rPr>
                <w:rFonts w:ascii="Arial" w:eastAsia="ArialMT" w:hAnsi="Arial" w:cs="Arial"/>
                <w:sz w:val="18"/>
                <w:szCs w:val="18"/>
              </w:rPr>
              <w:t xml:space="preserve">con la Pubblica Amministrazione </w:t>
            </w:r>
            <w:r>
              <w:rPr>
                <w:rFonts w:ascii="Arial" w:hAnsi="Arial" w:cs="Arial"/>
                <w:sz w:val="18"/>
                <w:szCs w:val="18"/>
              </w:rPr>
              <w:t>ai sensi del D.Lgs.231 del 08.06.2001</w:t>
            </w:r>
          </w:p>
        </w:tc>
      </w:tr>
      <w:tr w:rsidR="008F62B1">
        <w:trPr>
          <w:cantSplit/>
          <w:trHeight w:val="49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C12</w:t>
            </w:r>
          </w:p>
        </w:tc>
        <w:tc>
          <w:tcPr>
            <w:tcW w:w="9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di non avere procedimenti in corso ai sensi dell’articolo 416bis del Codice Penale</w:t>
            </w: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 xml:space="preserve">QUADRO D - POSSESSO DEI REQUISITI SOGGETTIVI </w:t>
      </w:r>
      <w:r>
        <w:rPr>
          <w:rFonts w:ascii="Arial" w:hAnsi="Arial" w:cs="Arial"/>
          <w:sz w:val="16"/>
        </w:rPr>
        <w:t>(PERSONE GIURIDICHE – quando previsto, barrare le caselle interessate)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sz w:val="16"/>
          <w:shd w:val="clear" w:color="auto" w:fill="FFFF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1"/>
        <w:gridCol w:w="301"/>
        <w:gridCol w:w="179"/>
        <w:gridCol w:w="8817"/>
      </w:tblGrid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agire per proprio conto e non per persona da nominare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D2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avere l’esclusiva titolarità del diritto di proprietà sugli alloggi oggetto di offerta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hd w:val="clear" w:color="auto" w:fill="FFFF0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essere comproprietario degli alloggi </w:t>
            </w:r>
            <w:r>
              <w:rPr>
                <w:rFonts w:ascii="Arial" w:hAnsi="Arial" w:cs="Arial"/>
                <w:sz w:val="18"/>
                <w:u w:val="single"/>
              </w:rPr>
              <w:t xml:space="preserve">insieme al/ai soggetto/i indicato/i in calce alla presente domanda e cofirmatarie della medesima. </w:t>
            </w:r>
            <w:r>
              <w:rPr>
                <w:rFonts w:ascii="Arial" w:hAnsi="Arial" w:cs="Arial"/>
                <w:sz w:val="18"/>
              </w:rPr>
              <w:t xml:space="preserve">La propria quota è pari al </w:t>
            </w:r>
            <w:proofErr w:type="spellStart"/>
            <w:r>
              <w:rPr>
                <w:rFonts w:ascii="Arial" w:hAnsi="Arial" w:cs="Arial"/>
                <w:sz w:val="18"/>
              </w:rPr>
              <w:t>……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% dell’intera proprietà.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D3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Nel caso di </w:t>
            </w:r>
            <w:proofErr w:type="spellStart"/>
            <w:r>
              <w:rPr>
                <w:rFonts w:ascii="Arial" w:hAnsi="Arial" w:cs="Arial"/>
                <w:sz w:val="18"/>
              </w:rPr>
              <w:t>Coop.di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abitazione</w:t>
            </w:r>
          </w:p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la società è iscritta dal _______________nell’apposito registro presso:</w:t>
            </w:r>
          </w:p>
          <w:p w:rsidR="008F62B1" w:rsidRDefault="00182F19">
            <w:pPr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la Prefettura di _____________________</w:t>
            </w:r>
          </w:p>
          <w:p w:rsidR="008F62B1" w:rsidRDefault="00182F19">
            <w:pPr>
              <w:numPr>
                <w:ilvl w:val="1"/>
                <w:numId w:val="3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il Ministero del Lavoro.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jc w:val="center"/>
              <w:rPr>
                <w:rFonts w:ascii="Arial" w:hAnsi="Arial" w:cs="Arial"/>
                <w:b/>
                <w:bCs/>
                <w:sz w:val="18"/>
                <w:shd w:val="clear" w:color="auto" w:fill="FFFF00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L’iscrizione all’Albo Nazionale degli enti cooperativi art.15 </w:t>
            </w:r>
            <w:proofErr w:type="spellStart"/>
            <w:r>
              <w:rPr>
                <w:rFonts w:ascii="Arial" w:hAnsi="Arial" w:cs="Arial"/>
                <w:sz w:val="18"/>
              </w:rPr>
              <w:t>D.Lgls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.220/02 e art.223 </w:t>
            </w:r>
            <w:proofErr w:type="spellStart"/>
            <w:r>
              <w:rPr>
                <w:rFonts w:ascii="Arial" w:hAnsi="Arial" w:cs="Arial"/>
                <w:sz w:val="18"/>
              </w:rPr>
              <w:t>sexadiecies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comma 1 delle norme di attuazione transitorie del C.C.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jc w:val="center"/>
              <w:rPr>
                <w:rFonts w:ascii="Arial" w:hAnsi="Arial" w:cs="Arial"/>
                <w:b/>
                <w:bCs/>
                <w:sz w:val="18"/>
                <w:shd w:val="clear" w:color="auto" w:fill="FFFF00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L’iscrizione all’Albo delle Società Cooperative edilizie di abitazione e loro consorzi di cui all’art.13 della </w:t>
            </w:r>
            <w:proofErr w:type="spellStart"/>
            <w:r>
              <w:rPr>
                <w:rFonts w:ascii="Arial" w:hAnsi="Arial" w:cs="Arial"/>
                <w:sz w:val="18"/>
              </w:rPr>
              <w:t>L.n</w:t>
            </w:r>
            <w:proofErr w:type="spellEnd"/>
            <w:r>
              <w:rPr>
                <w:rFonts w:ascii="Arial" w:hAnsi="Arial" w:cs="Arial"/>
                <w:sz w:val="18"/>
              </w:rPr>
              <w:t>.59/92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D4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l’iscrizione al Registro delle Imprese al numero </w:t>
            </w:r>
            <w:proofErr w:type="spellStart"/>
            <w:r>
              <w:rPr>
                <w:rFonts w:ascii="Arial" w:hAnsi="Arial" w:cs="Arial"/>
                <w:sz w:val="18"/>
              </w:rPr>
              <w:t>R.E.A.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……………</w:t>
            </w:r>
            <w:proofErr w:type="spellEnd"/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D5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l’iscrizione alla Camera di Commercio, Industria e Artigianato di </w:t>
            </w:r>
            <w:proofErr w:type="spellStart"/>
            <w:r>
              <w:rPr>
                <w:rFonts w:ascii="Arial" w:hAnsi="Arial" w:cs="Arial"/>
                <w:sz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</w:rPr>
              <w:t>………</w:t>
            </w:r>
            <w:proofErr w:type="spellEnd"/>
            <w:r>
              <w:rPr>
                <w:rFonts w:ascii="Arial" w:hAnsi="Arial" w:cs="Arial"/>
                <w:sz w:val="18"/>
              </w:rPr>
              <w:t>. al n ..</w:t>
            </w:r>
            <w:proofErr w:type="spellStart"/>
            <w:r>
              <w:rPr>
                <w:rFonts w:ascii="Arial" w:hAnsi="Arial" w:cs="Arial"/>
                <w:sz w:val="18"/>
              </w:rPr>
              <w:t>………</w:t>
            </w:r>
            <w:proofErr w:type="spellEnd"/>
            <w:r>
              <w:rPr>
                <w:rFonts w:ascii="Arial" w:hAnsi="Arial" w:cs="Arial"/>
                <w:sz w:val="18"/>
              </w:rPr>
              <w:t>..</w:t>
            </w:r>
            <w:proofErr w:type="spellStart"/>
            <w:r>
              <w:rPr>
                <w:rFonts w:ascii="Arial" w:hAnsi="Arial" w:cs="Arial"/>
                <w:sz w:val="18"/>
              </w:rPr>
              <w:t>……</w:t>
            </w:r>
            <w:proofErr w:type="spellEnd"/>
            <w:r>
              <w:rPr>
                <w:rFonts w:ascii="Arial" w:hAnsi="Arial" w:cs="Arial"/>
                <w:sz w:val="18"/>
              </w:rPr>
              <w:t>..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D6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essere in regola con le vigenti disposizioni in materia fiscale 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D7</w:t>
            </w:r>
          </w:p>
        </w:tc>
        <w:tc>
          <w:tcPr>
            <w:tcW w:w="92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sz w:val="18"/>
                <w:shd w:val="clear" w:color="auto" w:fill="FFFF00"/>
              </w:rPr>
            </w:pPr>
          </w:p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non incorrere con le cause di esclusione  di cui all'art 80 </w:t>
            </w:r>
            <w:proofErr w:type="spellStart"/>
            <w:r>
              <w:rPr>
                <w:rFonts w:ascii="Arial" w:hAnsi="Arial" w:cs="Arial"/>
                <w:sz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50/2016)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D8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non essere in stato di fallimento, liquidazione coatta amministrativa, concordato preventivo, amministrazione controllata, commissariamento o analoga situazione, né essere sottoposta a procedure per la dichiarazione di una delle predette situazioni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D9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la non ricorrenza di alcuna delle cause di divieto e sospensione di cui all'articolo 10 della legge 31.05.1965, n. 575 e </w:t>
            </w:r>
            <w:proofErr w:type="spellStart"/>
            <w:r>
              <w:rPr>
                <w:rFonts w:ascii="Arial" w:hAnsi="Arial" w:cs="Arial"/>
                <w:sz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8.08.1994, n. 490 e </w:t>
            </w:r>
            <w:proofErr w:type="spellStart"/>
            <w:r>
              <w:rPr>
                <w:rFonts w:ascii="Arial" w:hAnsi="Arial" w:cs="Arial"/>
                <w:sz w:val="18"/>
              </w:rPr>
              <w:t>s.m.i.</w:t>
            </w:r>
            <w:proofErr w:type="spellEnd"/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D10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  <w:szCs w:val="24"/>
              </w:rPr>
              <w:t xml:space="preserve">l’insussistenza, </w:t>
            </w:r>
            <w:r>
              <w:rPr>
                <w:rFonts w:ascii="Arial" w:eastAsia="ArialMT" w:hAnsi="Arial" w:cs="Arial"/>
                <w:sz w:val="18"/>
              </w:rPr>
              <w:t xml:space="preserve">a carico di titolari, legali rappresentanti, soci, amministratori </w:t>
            </w:r>
            <w:r>
              <w:rPr>
                <w:rFonts w:ascii="Arial" w:hAnsi="Arial" w:cs="Arial"/>
                <w:sz w:val="18"/>
              </w:rPr>
              <w:t xml:space="preserve">aventi potere di impegnare e rappresentare l’impresa, di condanne penali con sentenza passata in giudicato o applicazione della pena su richiesta, che comportano la perdita o la sospensione della capacità di contrarre </w:t>
            </w:r>
            <w:r>
              <w:rPr>
                <w:rFonts w:ascii="Arial" w:eastAsia="ArialMT" w:hAnsi="Arial" w:cs="Arial"/>
                <w:sz w:val="18"/>
              </w:rPr>
              <w:t xml:space="preserve">con la Pubblica Amministrazione </w:t>
            </w:r>
            <w:r>
              <w:rPr>
                <w:rFonts w:ascii="Arial" w:hAnsi="Arial" w:cs="Arial"/>
                <w:sz w:val="18"/>
              </w:rPr>
              <w:t>ai sensi del D.Lgs.231 del 08.06.2001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D11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</w:rPr>
              <w:t xml:space="preserve">l’insussistenza, a carico di titolari, legali rappresentanti, soci, amministratori </w:t>
            </w:r>
            <w:r>
              <w:rPr>
                <w:rFonts w:ascii="Arial" w:hAnsi="Arial" w:cs="Arial"/>
                <w:sz w:val="18"/>
              </w:rPr>
              <w:t xml:space="preserve">aventi potere di impegnare e rappresentare l’impresa, di condanne con sentenza passata in giudicato o applicazione della pena su richiesta, per reati che incidono sulla moralità professionale o per delitti finanziari; 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</w:t>
            </w:r>
            <w:r>
              <w:rPr>
                <w:rFonts w:ascii="Arial" w:eastAsia="ArialMT" w:hAnsi="Arial" w:cs="Arial"/>
                <w:b/>
                <w:bCs/>
                <w:sz w:val="18"/>
              </w:rPr>
              <w:t>2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MT" w:hAnsi="Arial" w:cs="Arial"/>
                <w:sz w:val="18"/>
              </w:rPr>
              <w:t xml:space="preserve">l’insussistenza, a carico di titolari, legali rappresentanti, soci, amministratori </w:t>
            </w:r>
            <w:r>
              <w:rPr>
                <w:rFonts w:ascii="Arial" w:hAnsi="Arial" w:cs="Arial"/>
                <w:sz w:val="18"/>
              </w:rPr>
              <w:t>aventi potere di impegnare e rappre</w:t>
            </w:r>
            <w:r>
              <w:rPr>
                <w:rFonts w:ascii="Arial" w:hAnsi="Arial" w:cs="Arial"/>
                <w:sz w:val="18"/>
              </w:rPr>
              <w:softHyphen/>
              <w:t xml:space="preserve">sentare l’impresa, di condanne penali con sentenza passata in giudicato o applicazione della pena su richiesta, </w:t>
            </w:r>
            <w:r>
              <w:rPr>
                <w:rFonts w:ascii="Arial" w:eastAsia="ArialMT" w:hAnsi="Arial" w:cs="Arial"/>
                <w:sz w:val="18"/>
              </w:rPr>
              <w:t>per uno o più reati di partecipazione a un'organizzazione criminale, corruzione, frode, riciclaggio, quali definiti da</w:t>
            </w:r>
            <w:r>
              <w:rPr>
                <w:rFonts w:ascii="Arial" w:eastAsia="ArialMT" w:hAnsi="Arial" w:cs="Arial"/>
                <w:sz w:val="18"/>
              </w:rPr>
              <w:softHyphen/>
              <w:t>gli atti comunitari citati all'articolo 45, paragrafo 1, direttiva CE 2004/18;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D13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l’assenza di cause di ineleggibilità e di decadenza </w:t>
            </w:r>
            <w:r>
              <w:rPr>
                <w:rFonts w:ascii="Arial" w:eastAsia="ArialMT" w:hAnsi="Arial" w:cs="Arial"/>
                <w:sz w:val="18"/>
              </w:rPr>
              <w:t xml:space="preserve">a carico di titolari, legali rappresentanti, soci, amministratori </w:t>
            </w:r>
            <w:r>
              <w:rPr>
                <w:rFonts w:ascii="Arial" w:hAnsi="Arial" w:cs="Arial"/>
                <w:sz w:val="18"/>
              </w:rPr>
              <w:t>aventi potere di impegnare e rappresentare l’impresa - ex art. 2382 C.C.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D14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l’insussistenza di rapporti di controllo e collegamento ai sensi dell’art. 2359 C.C. con altri possibili partecipanti al bando nonché l’inesistenza di forme di collegamento sostanziale;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D15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avere il bilancio dell’ultimo anno in pareggio o in attivo.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D16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nel caso di Consorzi e altre persone giuridiche costituite da Cooperative di abitazione e/o dalle imprese di      costruzione o altri soggetti: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hd w:val="clear" w:color="auto" w:fill="FFFF00"/>
              </w:rPr>
            </w:pP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tutti i consorziati o soci siano in possesso dei rispettivi requisiti indicati nei punti precedenti</w:t>
            </w:r>
          </w:p>
        </w:tc>
      </w:tr>
      <w:tr w:rsidR="008F62B1">
        <w:trPr>
          <w:cantSplit/>
          <w:trHeight w:val="3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D17</w:t>
            </w:r>
          </w:p>
        </w:tc>
        <w:tc>
          <w:tcPr>
            <w:tcW w:w="9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di non avere procedimenti in corso ai sensi dell’articolo 416bis del Codice Penale</w:t>
            </w: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 xml:space="preserve">QUADRO E – REQUISITI DEGLI ALLOGGI </w:t>
      </w:r>
      <w:r>
        <w:rPr>
          <w:rFonts w:ascii="Arial" w:hAnsi="Arial" w:cs="Arial"/>
          <w:sz w:val="16"/>
        </w:rPr>
        <w:t xml:space="preserve">(quando previsto, barrare le caselle interessate) 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"/>
        <w:gridCol w:w="9287"/>
      </w:tblGrid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E1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 sono localizzati nel  Comune di Vicenza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E2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 sono dotati di agibilità o richiesta di agibilità già inoltrata al Comune;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E3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alloggi:</w:t>
            </w:r>
          </w:p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sono conformi alla normativa urbanistica ed edilizia comunale;</w:t>
            </w:r>
          </w:p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hanno dichiarazione di conformità degli impianti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rPr>
                <w:szCs w:val="18"/>
              </w:rPr>
              <w:t>E4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xl25"/>
              <w:pBdr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/>
            </w:pPr>
            <w:r>
              <w:rPr>
                <w:rFonts w:eastAsia="Times New Roman"/>
                <w:szCs w:val="24"/>
              </w:rPr>
              <w:t>che i singoli alloggi hanno superficie utile non superiore a 110 mq ;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E4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 non sono locati e sono liberi da persone e cose alla data di partecipazione al presente bando, così come lo saranno alla data del trasferimento della proprietà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E5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EB60BE" w:rsidP="00EB60BE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 sono dotati di abitabilità rilasciata o attestata dal  1.01.2002  (compreso) al 31.12.2005</w:t>
            </w:r>
          </w:p>
        </w:tc>
      </w:tr>
      <w:tr w:rsidR="00DF74DC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4DC" w:rsidRDefault="00DF74DC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E6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4DC" w:rsidRDefault="00EB60BE" w:rsidP="00DF74DC">
            <w:pPr>
              <w:pStyle w:val="Corpodeltesto21"/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 gli alloggi sono dotati di abitabilità rilasciata o attestata successivamente  al 1.01.2006  (compreso)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</w:t>
            </w:r>
            <w:r w:rsidR="00DF74DC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gli alloggi saranno indicati nel prossimo “Quadro H”, ciascuno con i propri identificativi catastali (appartamento ed eventuale autorimessa/posto auto, ecc )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E</w:t>
            </w:r>
            <w:r w:rsidR="00DF74DC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r>
              <w:rPr>
                <w:rFonts w:ascii="Arial" w:hAnsi="Arial" w:cs="Arial"/>
                <w:sz w:val="18"/>
              </w:rPr>
              <w:t xml:space="preserve">che gli alloggi non sono compresi nelle categorie catastali A/1, A/8 A/9 </w:t>
            </w: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9879BD" w:rsidRDefault="009879BD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9879BD" w:rsidRDefault="009879BD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9879BD" w:rsidRDefault="009879BD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9879BD" w:rsidRDefault="009879BD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9879BD" w:rsidRDefault="009879BD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EA13E5" w:rsidRDefault="00EA13E5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lastRenderedPageBreak/>
        <w:t xml:space="preserve">QUADRO F – CARATTERISTICHE DEGLI ALLOGGI </w:t>
      </w:r>
      <w:r>
        <w:rPr>
          <w:rFonts w:ascii="Arial" w:hAnsi="Arial" w:cs="Arial"/>
          <w:sz w:val="16"/>
        </w:rPr>
        <w:t>(quando previsto, barrare le caselle interessate)</w:t>
      </w:r>
    </w:p>
    <w:p w:rsidR="008F62B1" w:rsidRDefault="008F62B1">
      <w:pPr>
        <w:pStyle w:val="Corpodeltesto21"/>
        <w:spacing w:after="0" w:line="240" w:lineRule="auto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"/>
        <w:gridCol w:w="399"/>
        <w:gridCol w:w="8812"/>
        <w:gridCol w:w="8342"/>
        <w:gridCol w:w="7607"/>
      </w:tblGrid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A Consistenza della proprietà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ascii="Tahoma" w:eastAsia="Arial Unicode MS" w:hAnsi="Tahoma" w:cs="Wingdings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sono inseriti in condominio con al massimo n. 8 alloggi - punti  12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A2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sono inseriti in condominio con al massimo n. 12 alloggi -punti  10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A3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sono inseriti in vano scala con al massimo n. 8 alloggi qualora faccia parte di fabbricato  con più vani scala – 7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A4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sono inseriti in vano scala con al massimo n. 12 alloggi qualora faccia parte di fabbricato  con più vani scala – 6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offerti costituiscono l’intera proprietà del fabbricato – 15 punti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A6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offerti nello stesso condominio costituiscono almeno per il 70% la maggioranza delle quote millesimali del fabbricato – punti 12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A7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Gli alloggi offerti costituiscono l’intera proprietà della scala nel caso di fabbricati con più scale – 10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b/>
                <w:sz w:val="18"/>
                <w:szCs w:val="18"/>
                <w:u w:val="single"/>
              </w:rPr>
            </w:pPr>
          </w:p>
          <w:p w:rsidR="008F62B1" w:rsidRDefault="008F62B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F62B1" w:rsidRDefault="008F62B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F62B1" w:rsidRDefault="00182F19"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 Stato manutentivo degli alloggi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ind w:left="720"/>
              <w:jc w:val="left"/>
              <w:rPr>
                <w:rFonts w:eastAsia="Arial Unicode MS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B1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r>
              <w:rPr>
                <w:rFonts w:ascii="Arial" w:hAnsi="Arial" w:cs="Arial"/>
                <w:sz w:val="18"/>
                <w:szCs w:val="18"/>
              </w:rPr>
              <w:t xml:space="preserve">Alloggi </w:t>
            </w:r>
            <w:r>
              <w:rPr>
                <w:rFonts w:ascii="Arial" w:hAnsi="Arial" w:cs="Arial"/>
                <w:sz w:val="18"/>
              </w:rPr>
              <w:t xml:space="preserve">nuovi la cui </w:t>
            </w:r>
            <w:proofErr w:type="spellStart"/>
            <w:r>
              <w:rPr>
                <w:rFonts w:ascii="Arial" w:hAnsi="Arial" w:cs="Arial"/>
                <w:sz w:val="18"/>
              </w:rPr>
              <w:t>abitabilita'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è decorsa da non più o uguale a 3 anni  dalla data avviso bando – 15 punti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B2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Alloggi </w:t>
            </w:r>
            <w:r>
              <w:rPr>
                <w:rFonts w:ascii="Arial" w:hAnsi="Arial" w:cs="Arial"/>
                <w:sz w:val="18"/>
              </w:rPr>
              <w:t xml:space="preserve">nuovi la cui </w:t>
            </w:r>
            <w:proofErr w:type="spellStart"/>
            <w:r>
              <w:rPr>
                <w:rFonts w:ascii="Arial" w:hAnsi="Arial" w:cs="Arial"/>
                <w:sz w:val="18"/>
              </w:rPr>
              <w:t>abitabilita'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è decorsa  da oltre 3 anni dalla data di avviso bando fino al 1.01.2006                - 10 punti alloggio;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B3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Alloggi ristrutturati, in fabbricati completamente ristrutturati, la cui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abitabilita'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è decorsa da non più o uguale a 3 anni dalla data di avviso bando – 8 punti alloggio 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B4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Alloggi ristrutturati, in fabbricati completamente ristrutturati, </w:t>
            </w:r>
            <w:r>
              <w:rPr>
                <w:rFonts w:ascii="Arial" w:hAnsi="Arial" w:cs="Arial"/>
                <w:sz w:val="18"/>
              </w:rPr>
              <w:t xml:space="preserve">la cui </w:t>
            </w:r>
            <w:proofErr w:type="spellStart"/>
            <w:r>
              <w:rPr>
                <w:rFonts w:ascii="Arial" w:hAnsi="Arial" w:cs="Arial"/>
                <w:sz w:val="18"/>
              </w:rPr>
              <w:t>abitabilita'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è decorsa  da </w:t>
            </w:r>
            <w:proofErr w:type="spellStart"/>
            <w:r>
              <w:rPr>
                <w:rFonts w:ascii="Arial" w:hAnsi="Arial" w:cs="Arial"/>
                <w:sz w:val="18"/>
              </w:rPr>
              <w:t>piu'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di 3 anni dalla data di avviso bando fino al 1.01.2006  - 6 punti alloggio;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F62B1" w:rsidRDefault="00182F19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 Rispondenza alle norme antisismiche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F62B1" w:rsidRDefault="008F62B1">
            <w:pPr>
              <w:jc w:val="both"/>
            </w:pP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F62B1" w:rsidRDefault="008F6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62B1" w:rsidRDefault="008F6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C1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con collaudo statico ai sensi della normativa tecnica allegata al D.M. 14/01/2008 – punti 10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C2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Alloggi con collaudo statico ai sensi della normativa tecnica allegata ai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DD.MM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20/11/1987 – 03/12/1987 –</w:t>
            </w:r>
          </w:p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11/03/1988 – 04/05/1990 – 09/01/1996 e 16/01/1996 – 6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F62B1" w:rsidRDefault="00182F19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D Rispondenza alle norme sul risparmio energetico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62B1" w:rsidRDefault="008F62B1">
            <w:pPr>
              <w:jc w:val="both"/>
            </w:pP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8F62B1" w:rsidRDefault="008F62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F62B1" w:rsidRDefault="008F6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con certificazione energetica di classe “A” -“A1”-”A2”-”A3”-”A4”  o sup. -  punti 15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con certificazione energetica di classe “B” -  punti 10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con certificazione energetica di classe “C” - punti 7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tcBorders>
              <w:left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D4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 con certificazione energetica di classe “D” - punti 6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D5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 con certificazione energetica di classe “E” - punti 5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snapToGrid w:val="0"/>
              <w:jc w:val="center"/>
            </w:pPr>
            <w:r>
              <w:rPr>
                <w:rFonts w:ascii="Tahoma" w:hAnsi="Tahoma" w:cs="Arial"/>
                <w:sz w:val="18"/>
              </w:rPr>
              <w:t>D6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 con certificazione energetica di classe “F” e “G” - punti 3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Caratteri generali della proposta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342" w:type="dxa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z w:val="18"/>
                <w:szCs w:val="18"/>
              </w:rPr>
              <w:t>Alloggi realizzati/ristrutturati da più di 20 anni</w:t>
            </w:r>
          </w:p>
        </w:tc>
      </w:tr>
      <w:tr w:rsidR="008F62B1">
        <w:trPr>
          <w:cantSplit/>
          <w:trHeight w:val="397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pStyle w:val="Titolo4"/>
              <w:numPr>
                <w:ilvl w:val="0"/>
                <w:numId w:val="0"/>
              </w:numPr>
              <w:snapToGrid w:val="0"/>
              <w:rPr>
                <w:rFonts w:ascii="Tahoma" w:hAnsi="Tahoma" w:cs="Wingdings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E1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Alloggi sono dotati di box auto/autorimessa di pertinenza – 10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E2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Alloggi sono dotati di posto auto coperto di pertinenza - 8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E3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Alloggi sono dotati di cantina o soffitta di pertinenza - 4 punti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E4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Alloggi sono accessibili per disabili collocati al P.T. o ai piani superiori di fabbricato con ascensore che rispetti la normativa Legge 13/89e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– 15 punti per alloggio 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E5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Alloggi sono al P.T. o ai piani superiori se in edifici dotati di ascensore – 10 punti per alloggio 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E6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tabs>
                <w:tab w:val="left" w:pos="1078"/>
              </w:tabs>
              <w:ind w:left="23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Alloggi che hanno la superficie commerciale dei vani accessori indiretti inferiore al 40% della superficie commerciale dell’alloggio  - punti 6 per alloggio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10" w:type="dxa"/>
            <w:tcBorders>
              <w:left w:val="single" w:sz="1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Tahoma" w:hAnsi="Tahoma" w:cs="Wingdings"/>
                <w:sz w:val="18"/>
              </w:rPr>
              <w:t>E7</w:t>
            </w:r>
          </w:p>
        </w:tc>
        <w:tc>
          <w:tcPr>
            <w:tcW w:w="8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tabs>
                <w:tab w:val="left" w:pos="1078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spese condominiali mensili minori € 70,00 per alloggio - punti per alloggio 15</w:t>
            </w:r>
          </w:p>
          <w:p w:rsidR="008F62B1" w:rsidRDefault="00182F19">
            <w:pPr>
              <w:tabs>
                <w:tab w:val="left" w:pos="1078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spese condominiali mensili maggiori o uguale  a € 70,00 per alloggio - punti per alloggio 8</w:t>
            </w: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</w:pPr>
          </w:p>
        </w:tc>
      </w:tr>
      <w:tr w:rsidR="008F62B1">
        <w:trPr>
          <w:cantSplit/>
          <w:trHeight w:val="397"/>
        </w:trPr>
        <w:tc>
          <w:tcPr>
            <w:tcW w:w="962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94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F62B1" w:rsidRDefault="008F62B1">
      <w:pPr>
        <w:pStyle w:val="Corpodeltesto21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SOTTOSCRITTO DICHIARA INOLTRE</w:t>
      </w:r>
    </w:p>
    <w:p w:rsidR="00AD39E7" w:rsidRDefault="00AD39E7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jc w:val="center"/>
      </w:pPr>
    </w:p>
    <w:p w:rsidR="00AD39E7" w:rsidRDefault="00AD39E7">
      <w:pPr>
        <w:pStyle w:val="Corpodeltesto21"/>
        <w:spacing w:after="0" w:line="240" w:lineRule="auto"/>
        <w:jc w:val="center"/>
      </w:pPr>
    </w:p>
    <w:p w:rsidR="00AD39E7" w:rsidRDefault="00AD39E7">
      <w:pPr>
        <w:pStyle w:val="Corpodeltesto21"/>
        <w:spacing w:after="0" w:line="240" w:lineRule="auto"/>
        <w:jc w:val="center"/>
      </w:pPr>
    </w:p>
    <w:p w:rsidR="00AD39E7" w:rsidRDefault="00AD39E7">
      <w:pPr>
        <w:pStyle w:val="Corpodeltesto21"/>
        <w:spacing w:after="0" w:line="240" w:lineRule="auto"/>
        <w:jc w:val="center"/>
      </w:pPr>
    </w:p>
    <w:p w:rsidR="00AD39E7" w:rsidRDefault="00AD39E7">
      <w:pPr>
        <w:pStyle w:val="Corpodeltesto21"/>
        <w:spacing w:after="0" w:line="240" w:lineRule="auto"/>
        <w:jc w:val="center"/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>QUADRO G – DICHIARAZIONI, IMPEGNI E OBBLIGAZIONI DEL PROPONENTE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"/>
        <w:gridCol w:w="9287"/>
      </w:tblGrid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G1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accettare, senza alcuna riserva, tutte le condizioni, nessuna esclusa, previste dal bando indetto dal Comune di Vicenza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G2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di obbligarsi fin da ora affinché, alla data della presente domanda e alla data di trasferimento della proprietà al Comune di Vicenza, gli alloggi siano liberi da diritti di terzi, ipoteche, oneri reali, servitù passive apparenti e non apparenti, trascrizioni comunque pregiudizievoli il diritto di proprietà, privilegi anche fiscali, contratti di qualsiasi natura;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G3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</w:rPr>
              <w:t xml:space="preserve">Di vincolare la proprietà degli alloggi offerti per 120 giorni dalla data di ricezione dell’offerta da parte del Comune 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G4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</w:rPr>
              <w:t>di dare atto non esservi fra le provenienze dell'immobile atti suscettibili ai sensi dell'art. 563 del C.C. di azione contro gli aventi causa dai donatari soggetti a riduzione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G5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both"/>
            </w:pPr>
            <w:r>
              <w:rPr>
                <w:rFonts w:ascii="Arial" w:hAnsi="Arial" w:cs="Arial"/>
                <w:sz w:val="18"/>
              </w:rPr>
              <w:t xml:space="preserve">di obbligarsi, in caso di successioni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</w:rPr>
              <w:t>mortis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</w:rPr>
              <w:t xml:space="preserve"> causa</w:t>
            </w:r>
            <w:r>
              <w:rPr>
                <w:rFonts w:ascii="Arial" w:hAnsi="Arial" w:cs="Arial"/>
                <w:sz w:val="18"/>
              </w:rPr>
              <w:t xml:space="preserve"> apertesi nel ventennio precedente l’atto di trasferimento della proprietà, a provvedere a proprie cura e spese, contestualmente all'atto di trasferimento, alle trascrizioni di accettazioni espresse o tacite di eredità riguardanti l'immobile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G6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</w:rPr>
              <w:t xml:space="preserve">di prendere atto che nel preliminare di compravendita verrà inserito 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un’articolo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che prevede  il pagamento di una penale in caso di mancata cessione dell’immobile nei tempi previsti dal Comune. 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G7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</w:rPr>
              <w:t xml:space="preserve">di obbligarsi a consegnare gli immobili al momento della compravendita, nelle medesime condizioni in cui essi erano alla data del sopralluogo compiuto in contraddittorio prima della stipula del preliminare, sopralluogo di cui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verra’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redatto il verbale.  Qualora gli alloggi presentassero condizioni differenti da quelle descritte nel verbale la parte proponente si impegna fin da ora, non oltre 30 giorni dalla data del verbale, a ripristinare a proprie spese le precedenti condizioni dei luoghi, pena la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possibilita’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 del Comune di recedere unilateralmente dal preliminare.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G8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che lo stato di fatto degli immobili corrisponde a quanto dichiarato nelle denunce e planimetrie catastali e che esiste corrispondenza tra le intestazioni catastali degli immobili e le risultanze dei registri immobiliari.  Eventuale regolarizzazione dovrà avvenire entro e non oltre il giorno di trasferimento della proprietà.</w:t>
            </w:r>
          </w:p>
        </w:tc>
      </w:tr>
      <w:tr w:rsidR="008F62B1">
        <w:trPr>
          <w:cantSplit/>
          <w:trHeight w:val="39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G9</w:t>
            </w:r>
          </w:p>
        </w:tc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di autorizzare il Comune di Vicenza all’utilizzo dei dati personali ai sensi del </w:t>
            </w:r>
            <w:proofErr w:type="spellStart"/>
            <w:r>
              <w:rPr>
                <w:rFonts w:ascii="Arial" w:hAnsi="Arial" w:cs="Arial"/>
                <w:sz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196/03, essendo altresì informato che</w:t>
            </w:r>
            <w:r>
              <w:rPr>
                <w:rFonts w:ascii="Arial" w:hAnsi="Arial" w:cs="Arial"/>
                <w:sz w:val="18"/>
                <w:szCs w:val="24"/>
              </w:rPr>
              <w:t xml:space="preserve"> il trattamento dei dati personali sarà improntato a liceità e correttezza e nella piena tutela dei propri partecipanti. I dati saranno raccolti e trattati anche con strumenti informatici, presso il Comune di Vicenza esclusivamente nell'ambito del procedimento finalizzato alla conclusione del contratto di compravendita. il conferimento dei dati richiesti dal bando è obbligatorio, pena l'esclusione.</w:t>
            </w:r>
          </w:p>
        </w:tc>
      </w:tr>
    </w:tbl>
    <w:p w:rsidR="008F62B1" w:rsidRDefault="008F62B1">
      <w:pPr>
        <w:pStyle w:val="Corpodeltesto21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AD39E7" w:rsidRDefault="00AD39E7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EA13E5" w:rsidRDefault="00EA13E5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EA13E5" w:rsidRDefault="00EA13E5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lastRenderedPageBreak/>
        <w:t xml:space="preserve">TUTTO CIO’ PREMESSO PROPONE AL COMUNE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VICENZA L’ACQUISTO DEI SEGUENTI ALLOGGI  POSTI NEL COMUNE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VICENZA IN VIA __________________________</w:t>
      </w:r>
    </w:p>
    <w:p w:rsidR="008F62B1" w:rsidRDefault="00182F19">
      <w:pPr>
        <w:pStyle w:val="Corpodeltesto21"/>
        <w:spacing w:after="0" w:line="240" w:lineRule="auto"/>
      </w:pPr>
      <w:r>
        <w:rPr>
          <w:rFonts w:ascii="Arial" w:eastAsia="Arial" w:hAnsi="Arial" w:cs="Arial"/>
          <w:b/>
          <w:bCs/>
        </w:rPr>
        <w:t xml:space="preserve">                    </w:t>
      </w: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>QUADRO H – DATI RELATIVI AGLI ALLOGGI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shd w:val="clear" w:color="auto" w:fill="FFFF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3118"/>
        <w:gridCol w:w="567"/>
        <w:gridCol w:w="567"/>
        <w:gridCol w:w="851"/>
        <w:gridCol w:w="850"/>
        <w:gridCol w:w="851"/>
        <w:gridCol w:w="708"/>
        <w:gridCol w:w="851"/>
        <w:gridCol w:w="941"/>
      </w:tblGrid>
      <w:tr w:rsidR="008F62B1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H1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Destinazione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Civ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Int.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Piano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Mapp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right"/>
            </w:pPr>
            <w:r>
              <w:rPr>
                <w:rFonts w:ascii="Arial" w:hAnsi="Arial" w:cs="Arial"/>
                <w:b/>
                <w:bCs/>
              </w:rPr>
              <w:t>Sub.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Catg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classe</w:t>
            </w: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alloggio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Autorimessa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Posto auto coperto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Posto auto scoperto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Cantina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Soffitta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Cortile di uso esclusivo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shd w:val="clear" w:color="auto" w:fill="FFFF00"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shd w:val="clear" w:color="auto" w:fill="FFFF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07"/>
        <w:gridCol w:w="594"/>
        <w:gridCol w:w="3402"/>
        <w:gridCol w:w="2545"/>
        <w:gridCol w:w="2866"/>
      </w:tblGrid>
      <w:tr w:rsidR="008F62B1"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Vani alloggio e accessori diretti</w:t>
            </w:r>
          </w:p>
        </w:tc>
      </w:tr>
      <w:tr w:rsidR="008F62B1">
        <w:trPr>
          <w:cantSplit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H1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Destinazione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Superficie utile mq.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Superf</w:t>
            </w:r>
            <w:proofErr w:type="spellEnd"/>
            <w:r>
              <w:rPr>
                <w:rFonts w:ascii="Arial" w:hAnsi="Arial" w:cs="Arial"/>
                <w:b/>
                <w:bCs/>
              </w:rPr>
              <w:t>. Commerciale mq.</w:t>
            </w: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0" style="position:absolute;margin-left:7.55pt;margin-top:4.05pt;width:11.9pt;height:11.35pt;z-index:251648512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ingresso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1" style="position:absolute;margin-left:7.55pt;margin-top:3.8pt;width:11.9pt;height:11.35pt;z-index:251649536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Cucina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2" style="position:absolute;margin-left:7.55pt;margin-top:9.55pt;width:11.9pt;height:11.35pt;z-index:251650560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Soggiorno / pranzo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3" style="position:absolute;margin-left:7.55pt;margin-top:3.3pt;width:11.9pt;height:11.35pt;z-index:251651584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Disimpegno / corridoio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4" style="position:absolute;margin-left:7.55pt;margin-top:3.1pt;width:11.9pt;height:11.35pt;z-index:251652608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 w:cs="Arial"/>
                <w:b/>
                <w:bCs/>
              </w:rPr>
              <w:t>……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bagni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5" style="position:absolute;margin-left:7.55pt;margin-top:3.1pt;width:11.9pt;height:11.35pt;z-index:251653632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 w:cs="Arial"/>
                <w:b/>
                <w:bCs/>
              </w:rPr>
              <w:t>……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camera letto matrimoniale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6" style="position:absolute;margin-left:7.55pt;margin-top:3.1pt;width:11.9pt;height:11.35pt;z-index:251654656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 w:cs="Arial"/>
                <w:b/>
                <w:bCs/>
              </w:rPr>
              <w:t>……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camera letto singola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7" style="position:absolute;margin-left:7.55pt;margin-top:3.1pt;width:11.9pt;height:11.35pt;z-index:251655680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Altro specificare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Totale mq.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shd w:val="clear" w:color="auto" w:fill="FFFF00"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  <w:shd w:val="clear" w:color="auto" w:fill="FFFF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708"/>
        <w:gridCol w:w="3544"/>
        <w:gridCol w:w="1559"/>
        <w:gridCol w:w="1418"/>
        <w:gridCol w:w="2075"/>
      </w:tblGrid>
      <w:tr w:rsidR="008F62B1">
        <w:tc>
          <w:tcPr>
            <w:tcW w:w="9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Vani accessori indiretti</w:t>
            </w:r>
          </w:p>
        </w:tc>
      </w:tr>
      <w:tr w:rsidR="008F62B1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8F62B1">
            <w:pPr>
              <w:pStyle w:val="Corpodeltesto21"/>
              <w:spacing w:after="0"/>
              <w:rPr>
                <w:rFonts w:ascii="Arial" w:hAnsi="Arial" w:cs="Arial"/>
                <w:b/>
                <w:bCs/>
              </w:rPr>
            </w:pPr>
          </w:p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H1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Destinazione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Superf</w:t>
            </w:r>
            <w:proofErr w:type="spellEnd"/>
            <w:r>
              <w:rPr>
                <w:rFonts w:ascii="Arial" w:hAnsi="Arial" w:cs="Arial"/>
                <w:b/>
                <w:bCs/>
              </w:rPr>
              <w:t>. al lordo dei muri mq.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Coef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</w:rPr>
              <w:t>Riduz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Superf</w:t>
            </w:r>
            <w:proofErr w:type="spellEnd"/>
            <w:r>
              <w:rPr>
                <w:rFonts w:ascii="Arial" w:hAnsi="Arial" w:cs="Arial"/>
                <w:b/>
                <w:bCs/>
              </w:rPr>
              <w:t>. Comm. mq.</w:t>
            </w: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8" style="position:absolute;margin-left:7.55pt;margin-top:4.05pt;width:11.9pt;height:11.35pt;z-index:251656704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Cantina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59" style="position:absolute;margin-left:7.55pt;margin-top:3.8pt;width:11.9pt;height:11.35pt;z-index:251657728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Soffitta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0" style="position:absolute;margin-left:7.55pt;margin-top:9.55pt;width:11.9pt;height:11.35pt;z-index:251658752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Balcone ad uso esclusivo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1" style="position:absolute;margin-left:7.55pt;margin-top:3.3pt;width:11.9pt;height:11.35pt;z-index:251659776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b/>
                <w:bCs/>
              </w:rPr>
              <w:t>Terrazzo / lastrico solare ad uso esclusivo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0,33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3" style="position:absolute;margin-left:7.55pt;margin-top:5.6pt;width:11.9pt;height:11.35pt;z-index:251661824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Loggia ad uso esclusivo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2" style="position:absolute;margin-left:7.55pt;margin-top:3.1pt;width:11.9pt;height:11.35pt;z-index:251660800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Autorimessa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6" style="position:absolute;margin-left:7.55pt;margin-top:3.1pt;width:11.9pt;height:11.35pt;z-index:251664896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Posto auto coperto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8" style="position:absolute;margin-left:7.55pt;margin-top:6.35pt;width:11.9pt;height:11.35pt;z-index:251666944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Posto auto scoperto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shd w:val="clear" w:color="auto" w:fill="FFFF00"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CA336C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  <w:lang w:eastAsia="it-IT"/>
              </w:rPr>
            </w:pPr>
            <w:r w:rsidRPr="00CA336C">
              <w:pict>
                <v:rect id="_x0000_s2067" style="position:absolute;margin-left:7.55pt;margin-top:6.35pt;width:11.9pt;height:11.35pt;z-index:251665920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Cortile uso esclusivo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  <w:jc w:val="center"/>
            </w:pPr>
            <w:r>
              <w:rPr>
                <w:rFonts w:ascii="Arial" w:hAnsi="Arial" w:cs="Arial"/>
                <w:b/>
                <w:bCs/>
              </w:rPr>
              <w:t>0,10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8F62B1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pPr>
              <w:pStyle w:val="Corpodeltesto21"/>
              <w:spacing w:after="0"/>
            </w:pPr>
            <w:r>
              <w:rPr>
                <w:rFonts w:ascii="Arial" w:hAnsi="Arial" w:cs="Arial"/>
                <w:b/>
                <w:bCs/>
              </w:rPr>
              <w:t>Totale Superficie commerciale accessori indiretti mq.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8F62B1">
            <w:pPr>
              <w:pStyle w:val="Corpodeltesto21"/>
              <w:snapToGrid w:val="0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:rsidR="008F62B1" w:rsidRDefault="008F62B1">
      <w:pPr>
        <w:pStyle w:val="Corpodeltesto21"/>
        <w:spacing w:after="0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/>
      </w:pPr>
      <w:r>
        <w:rPr>
          <w:rFonts w:ascii="Arial" w:hAnsi="Arial" w:cs="Arial"/>
          <w:b/>
          <w:bCs/>
        </w:rPr>
        <w:t xml:space="preserve">Totale complessivo S.C. vani accessori indiretti          mq.   </w:t>
      </w:r>
      <w:bookmarkStart w:id="0" w:name="__Fieldmark__471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                  </w:t>
      </w:r>
    </w:p>
    <w:p w:rsidR="008F62B1" w:rsidRDefault="00182F19">
      <w:pPr>
        <w:pStyle w:val="Corpodeltesto21"/>
        <w:spacing w:after="0"/>
      </w:pPr>
      <w:r>
        <w:rPr>
          <w:rFonts w:ascii="Arial" w:hAnsi="Arial" w:cs="Arial"/>
          <w:b/>
          <w:bCs/>
        </w:rPr>
        <w:t xml:space="preserve">Totale complessivo S.C. alloggi                                     mq.   </w:t>
      </w:r>
      <w:bookmarkStart w:id="1" w:name="__Fieldmark__472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              </w:t>
      </w:r>
    </w:p>
    <w:p w:rsidR="008F62B1" w:rsidRDefault="00182F19">
      <w:pPr>
        <w:pStyle w:val="Corpodeltesto21"/>
        <w:spacing w:after="0"/>
      </w:pPr>
      <w:r>
        <w:rPr>
          <w:rFonts w:ascii="Arial" w:hAnsi="Arial" w:cs="Arial"/>
          <w:b/>
          <w:bCs/>
        </w:rPr>
        <w:t xml:space="preserve">Rapporto </w:t>
      </w:r>
      <w:proofErr w:type="spellStart"/>
      <w:r>
        <w:rPr>
          <w:rFonts w:ascii="Arial" w:hAnsi="Arial" w:cs="Arial"/>
          <w:b/>
          <w:bCs/>
        </w:rPr>
        <w:t>S.C</w:t>
      </w:r>
      <w:proofErr w:type="spellEnd"/>
      <w:r>
        <w:rPr>
          <w:rFonts w:ascii="Arial" w:hAnsi="Arial" w:cs="Arial"/>
          <w:b/>
          <w:bCs/>
        </w:rPr>
        <w:t xml:space="preserve"> vani accessori. / S.C. alloggi    =  </w:t>
      </w:r>
      <w:bookmarkStart w:id="2" w:name="__Fieldmark__473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>%</w:t>
      </w:r>
    </w:p>
    <w:p w:rsidR="008F62B1" w:rsidRDefault="008F62B1">
      <w:pPr>
        <w:pStyle w:val="Corpodeltesto21"/>
        <w:spacing w:after="0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/>
      </w:pPr>
      <w:r>
        <w:rPr>
          <w:rFonts w:ascii="Arial" w:hAnsi="Arial" w:cs="Arial"/>
          <w:b/>
          <w:bCs/>
        </w:rPr>
        <w:t xml:space="preserve">S.C. vani accessori indiretti sino al 40% della S.C. alloggi  mq. </w:t>
      </w:r>
      <w:bookmarkStart w:id="3" w:name="__Fieldmark__474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        x   100%    =  mq.  </w:t>
      </w:r>
      <w:bookmarkStart w:id="4" w:name="__Fieldmark__475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4"/>
    </w:p>
    <w:p w:rsidR="008F62B1" w:rsidRDefault="00182F19">
      <w:pPr>
        <w:pStyle w:val="Corpodeltesto21"/>
        <w:spacing w:after="0"/>
      </w:pPr>
      <w:proofErr w:type="spellStart"/>
      <w:r>
        <w:rPr>
          <w:rFonts w:ascii="Arial" w:hAnsi="Arial" w:cs="Arial"/>
          <w:b/>
          <w:bCs/>
        </w:rPr>
        <w:t>S.C</w:t>
      </w:r>
      <w:proofErr w:type="spellEnd"/>
      <w:r>
        <w:rPr>
          <w:rFonts w:ascii="Arial" w:hAnsi="Arial" w:cs="Arial"/>
          <w:b/>
          <w:bCs/>
        </w:rPr>
        <w:t xml:space="preserve"> vani accessori indiretti oltre il 40% della S.C. alloggi    mq. </w:t>
      </w:r>
      <w:bookmarkStart w:id="5" w:name="__Fieldmark__476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        x    20%     =  mq.  </w:t>
      </w:r>
      <w:bookmarkStart w:id="6" w:name="__Fieldmark__477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6"/>
    </w:p>
    <w:p w:rsidR="008F62B1" w:rsidRDefault="00182F19">
      <w:pPr>
        <w:pStyle w:val="Corpodeltesto21"/>
        <w:spacing w:after="0" w:line="240" w:lineRule="auto"/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____________________</w:t>
      </w:r>
    </w:p>
    <w:p w:rsidR="008F62B1" w:rsidRDefault="00182F19">
      <w:pPr>
        <w:pStyle w:val="Corpodeltesto21"/>
        <w:spacing w:after="0" w:line="240" w:lineRule="auto"/>
      </w:pPr>
      <w:r>
        <w:rPr>
          <w:rFonts w:ascii="Arial" w:eastAsia="Arial" w:hAnsi="Arial" w:cs="Arial"/>
          <w:b/>
          <w:bCs/>
        </w:rPr>
        <w:t xml:space="preserve">                                                 </w:t>
      </w:r>
      <w:r>
        <w:rPr>
          <w:rFonts w:ascii="Arial" w:hAnsi="Arial" w:cs="Arial"/>
          <w:b/>
          <w:bCs/>
        </w:rPr>
        <w:t xml:space="preserve">Totale  S.C. vani accessori indiretti                                        mq.  </w:t>
      </w:r>
      <w:bookmarkStart w:id="7" w:name="__Fieldmark__478_2072995442"/>
      <w:r w:rsidR="00CA336C" w:rsidRPr="00CA336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CA336C" w:rsidRPr="00CA336C">
        <w:fldChar w:fldCharType="separate"/>
      </w:r>
      <w:r>
        <w:rPr>
          <w:rFonts w:cs="Arial"/>
          <w:b/>
          <w:bCs/>
        </w:rPr>
        <w:t>     </w:t>
      </w:r>
      <w:r w:rsidR="00CA336C">
        <w:rPr>
          <w:rFonts w:cs="Arial"/>
          <w:b/>
          <w:bCs/>
        </w:rPr>
        <w:fldChar w:fldCharType="end"/>
      </w:r>
      <w:bookmarkEnd w:id="7"/>
    </w:p>
    <w:p w:rsidR="008F62B1" w:rsidRDefault="00182F19">
      <w:pPr>
        <w:pStyle w:val="Corpodeltesto21"/>
        <w:spacing w:after="0" w:line="240" w:lineRule="auto"/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===================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>Calcolo della superficie Commerciale Vendibile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 xml:space="preserve">S.C. alloggi    mq.                    +    S.C. vani accessori indiretti  mq.               =  S.C.  mq.                            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>Costo degli immobili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eastAsia="Arial" w:hAnsi="Arial" w:cs="Arial"/>
          <w:b/>
          <w:bCs/>
        </w:rPr>
        <w:t>€</w:t>
      </w:r>
      <w:r>
        <w:rPr>
          <w:rFonts w:ascii="Arial" w:hAnsi="Arial" w:cs="Arial"/>
          <w:b/>
          <w:bCs/>
        </w:rPr>
        <w:t xml:space="preserve">. / mq                                       X   S.C. vendibile  mq.                                        = €.                                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rPr>
          <w:rFonts w:ascii="Arial" w:hAnsi="Arial" w:cs="Arial"/>
          <w:b/>
          <w:bCs/>
          <w:i/>
          <w:i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</w:rPr>
        <w:t>il soggetto proponente potrà duplicare la tabella H1, con numero progressivo crescente, nel numero di copie idoneo a fornire le indicazioni relative a tutti gli alloggi oggetto della proposta.</w:t>
      </w:r>
    </w:p>
    <w:p w:rsidR="008F62B1" w:rsidRDefault="008F62B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  <w:i/>
          <w:iCs/>
          <w:shd w:val="clear" w:color="auto" w:fill="FFFF00"/>
        </w:rPr>
      </w:pPr>
    </w:p>
    <w:p w:rsidR="008F62B1" w:rsidRDefault="008F62B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ALLA PRESENTE DOMANDA ALLEGA </w:t>
      </w: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 xml:space="preserve">QUADRO I – DOCUMENTAZIONE ALLEGATA </w:t>
      </w:r>
      <w:r>
        <w:rPr>
          <w:rFonts w:ascii="Arial" w:hAnsi="Arial" w:cs="Arial"/>
          <w:sz w:val="16"/>
        </w:rPr>
        <w:t>(barrare le caselle interessate)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360"/>
        <w:gridCol w:w="8868"/>
      </w:tblGrid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copia dell’ultimo bilancio approvato (solo persone giuridiche)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statuto (solo cooperative di abitazione)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I3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>estratto di mappa catastale con individuazione dell’edificio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elaborato planimetrico del fabbricato 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I5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Copia della planimetria catastale delle singole unità immobiliari oggetto dell’offerta;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I6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visura catastale di ogni unità immobiliare oggetto dell’offerta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I7</w:t>
            </w:r>
          </w:p>
        </w:tc>
        <w:tc>
          <w:tcPr>
            <w:tcW w:w="9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Titolo di provenienza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Alloggi dotati di contabilizzazione individuale su impianti centralizzati di riscaldamento.  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Alloggi dotati di riscaldamento autonomo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I10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Attestato di certificazione energetica redatto da un tecnico certificatore  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Regolamento di condominio (ove esistente)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millesimi dei singoli alloggi 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Ultimo bilancio condominiale approvato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ogni altro documento (relazioni, certificazioni, ecc.) ritenuto utile al fine di attestare la qualità dell’intervento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CA336C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sz w:val="18"/>
                <w:lang w:eastAsia="it-IT"/>
              </w:rPr>
            </w:pPr>
            <w:r w:rsidRPr="00CA336C">
              <w:pict>
                <v:rect id="_x0000_s2064" style="position:absolute;margin-left:1pt;margin-top:7.4pt;width:6pt;height:6pt;z-index:251662848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Titoli di concessione e </w:t>
            </w:r>
            <w:proofErr w:type="spellStart"/>
            <w:r>
              <w:rPr>
                <w:rFonts w:ascii="Arial" w:hAnsi="Arial" w:cs="Arial"/>
                <w:sz w:val="18"/>
              </w:rPr>
              <w:t>abitabilita’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del fabbricato</w:t>
            </w:r>
          </w:p>
        </w:tc>
      </w:tr>
      <w:tr w:rsidR="008F62B1">
        <w:trPr>
          <w:cantSplit/>
          <w:trHeight w:val="3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I16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CA336C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sz w:val="18"/>
                <w:lang w:eastAsia="it-IT"/>
              </w:rPr>
            </w:pPr>
            <w:r w:rsidRPr="00CA336C">
              <w:pict>
                <v:rect id="_x0000_s2065" style="position:absolute;margin-left:1pt;margin-top:6.4pt;width:6pt;height:6pt;z-index:251663872;mso-wrap-style:none;mso-position-horizontal:absolute;mso-position-horizontal-relative:text;mso-position-vertical:absolute;mso-position-vertical-relative:text;v-text-anchor:middle" strokeweight=".26mm">
                  <v:fill color2="black"/>
                  <v:stroke endcap="square"/>
                </v:rect>
              </w:pict>
            </w:r>
          </w:p>
        </w:tc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Elaborati grafici scala 1:100 ( piante – sezioni – prospetti ) licenziati dal Comune</w:t>
            </w:r>
          </w:p>
        </w:tc>
      </w:tr>
    </w:tbl>
    <w:p w:rsidR="008F62B1" w:rsidRDefault="008F62B1">
      <w:pPr>
        <w:pStyle w:val="Corpodeltesto21"/>
        <w:jc w:val="center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  <w:jc w:val="center"/>
      </w:pPr>
      <w:r>
        <w:rPr>
          <w:rFonts w:ascii="Arial" w:hAnsi="Arial" w:cs="Arial"/>
          <w:b/>
          <w:bCs/>
        </w:rPr>
        <w:t>SI IMPEGNA A PRODURRE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  <w:jc w:val="both"/>
      </w:pPr>
      <w:r>
        <w:rPr>
          <w:rFonts w:ascii="Arial" w:hAnsi="Arial" w:cs="Arial"/>
        </w:rPr>
        <w:t>su richiesta di Comune di Vicenza e a sua discrezione, antecedentemente alla stipula del contratto  di compravendita, i seguenti documenti: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</w:pPr>
      <w:r>
        <w:rPr>
          <w:rFonts w:ascii="Arial" w:hAnsi="Arial" w:cs="Arial"/>
          <w:b/>
          <w:bCs/>
        </w:rPr>
        <w:t>QUADRO J – DOCUMENTAZIONE DA PRODURSI SUCCESSIVAMENTE</w:t>
      </w: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6"/>
        <w:gridCol w:w="9223"/>
      </w:tblGrid>
      <w:tr w:rsidR="008F62B1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J1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Attestato di prestazione energetica redatto da un tecnico certificatore  (se non già consegnato in sede di partecipazione al bando)</w:t>
            </w:r>
          </w:p>
        </w:tc>
      </w:tr>
      <w:tr w:rsidR="008F62B1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J2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 xml:space="preserve">Certificazione degli impianti </w:t>
            </w:r>
          </w:p>
        </w:tc>
      </w:tr>
      <w:tr w:rsidR="008F62B1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J3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</w:rPr>
              <w:t>Ogni certificato, attestato e estratto documentale necessario a verificare la congruenza e veridicità delle dichiarazioni rese in questa sede con lo stato di fatto e di diritto del soggetto proponente (quali, a titolo esemplificativo: estratto dell’atto di nascita con tutte le eventuali annotazioni a margine (persone fisiche), certificazione del casellario giudiziario; certificazioni camerali, ecc.).</w:t>
            </w:r>
          </w:p>
        </w:tc>
      </w:tr>
      <w:tr w:rsidR="008F62B1">
        <w:trPr>
          <w:cantSplit/>
          <w:trHeight w:val="39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J4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Ogni documento relativo al fabbricato ( certificato VVF, documentazione ascensore, ecc. )</w:t>
            </w:r>
          </w:p>
        </w:tc>
      </w:tr>
    </w:tbl>
    <w:p w:rsidR="008F62B1" w:rsidRDefault="008F62B1">
      <w:pPr>
        <w:pStyle w:val="Titolo1"/>
        <w:numPr>
          <w:ilvl w:val="0"/>
          <w:numId w:val="0"/>
        </w:numPr>
        <w:ind w:right="0"/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8F62B1">
      <w:pPr>
        <w:pStyle w:val="Corpodeltesto21"/>
        <w:spacing w:after="0" w:line="240" w:lineRule="auto"/>
        <w:rPr>
          <w:rFonts w:ascii="Arial" w:hAnsi="Arial" w:cs="Arial"/>
          <w:b/>
          <w:bCs/>
        </w:rPr>
      </w:pPr>
    </w:p>
    <w:p w:rsidR="008F62B1" w:rsidRDefault="00182F19">
      <w:pPr>
        <w:pStyle w:val="Corpodeltesto21"/>
        <w:spacing w:after="0" w:line="240" w:lineRule="auto"/>
        <w:jc w:val="center"/>
      </w:pPr>
      <w:r>
        <w:rPr>
          <w:rFonts w:ascii="Arial" w:hAnsi="Arial" w:cs="Arial"/>
          <w:b/>
          <w:bCs/>
        </w:rPr>
        <w:t>INFINE ATTESTA</w:t>
      </w:r>
    </w:p>
    <w:p w:rsidR="008F62B1" w:rsidRDefault="008F62B1">
      <w:pPr>
        <w:rPr>
          <w:rFonts w:ascii="CourierNewPS-BoldMT" w:hAnsi="CourierNewPS-BoldMT" w:cs="CourierNewPS-BoldMT"/>
          <w:b/>
          <w:bCs/>
          <w:sz w:val="18"/>
          <w:szCs w:val="22"/>
        </w:rPr>
      </w:pPr>
    </w:p>
    <w:p w:rsidR="008F62B1" w:rsidRDefault="00182F19">
      <w:r>
        <w:rPr>
          <w:rFonts w:ascii="CourierNewPS-BoldMT" w:hAnsi="CourierNewPS-BoldMT" w:cs="CourierNewPS-BoldMT"/>
          <w:b/>
          <w:bCs/>
          <w:sz w:val="18"/>
          <w:szCs w:val="22"/>
        </w:rPr>
        <w:t xml:space="preserve">NOTE: </w:t>
      </w:r>
      <w:r>
        <w:rPr>
          <w:rFonts w:ascii="CourierNewPS-BoldMT" w:hAnsi="CourierNewPS-BoldMT" w:cs="CourierNewPS-BoldMT"/>
          <w:sz w:val="16"/>
          <w:szCs w:val="22"/>
        </w:rPr>
        <w:t>(EVENTUALI)</w:t>
      </w:r>
    </w:p>
    <w:p w:rsidR="008F62B1" w:rsidRDefault="008F62B1">
      <w:pPr>
        <w:rPr>
          <w:rFonts w:ascii="CourierNewPS-BoldMT" w:hAnsi="CourierNewPS-BoldMT" w:cs="CourierNewPS-BoldMT"/>
          <w:b/>
          <w:bCs/>
          <w:sz w:val="18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8"/>
      </w:tblGrid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  <w:tr w:rsidR="008F62B1">
        <w:trPr>
          <w:trHeight w:hRule="exact" w:val="340"/>
        </w:trPr>
        <w:tc>
          <w:tcPr>
            <w:tcW w:w="9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CourierNewPS-BoldMT" w:hAnsi="CourierNewPS-BoldMT" w:cs="CourierNewPS-BoldMT"/>
                <w:b/>
                <w:bCs/>
                <w:sz w:val="18"/>
                <w:szCs w:val="22"/>
              </w:rPr>
            </w:pPr>
          </w:p>
        </w:tc>
      </w:tr>
    </w:tbl>
    <w:p w:rsidR="008F62B1" w:rsidRDefault="008F62B1">
      <w:pPr>
        <w:rPr>
          <w:rFonts w:ascii="CourierNewPS-BoldMT" w:hAnsi="CourierNewPS-BoldMT" w:cs="CourierNewPS-BoldMT"/>
          <w:b/>
          <w:bCs/>
          <w:sz w:val="18"/>
          <w:szCs w:val="22"/>
        </w:rPr>
      </w:pPr>
    </w:p>
    <w:p w:rsidR="008F62B1" w:rsidRDefault="008F62B1">
      <w:pPr>
        <w:rPr>
          <w:rFonts w:ascii="CourierNewPS-BoldMT" w:hAnsi="CourierNewPS-BoldMT" w:cs="CourierNewPS-BoldMT"/>
          <w:b/>
          <w:bCs/>
          <w:sz w:val="18"/>
          <w:szCs w:val="22"/>
        </w:rPr>
      </w:pPr>
    </w:p>
    <w:p w:rsidR="008F62B1" w:rsidRDefault="00182F19">
      <w:r>
        <w:rPr>
          <w:rFonts w:ascii="Arial" w:hAnsi="Arial" w:cs="Arial"/>
          <w:b/>
          <w:bCs/>
          <w:sz w:val="18"/>
          <w:szCs w:val="22"/>
        </w:rPr>
        <w:t>(Ogni singolo foglio deve essere timbrato e firmato)</w:t>
      </w:r>
    </w:p>
    <w:p w:rsidR="008F62B1" w:rsidRDefault="008F62B1">
      <w:pPr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182F19">
      <w:pPr>
        <w:pStyle w:val="Corpodeltesto21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Il sottoscritto conferma che tutte le dichiarazioni costituiscono dichiarazione sostitutiva ai sensi del D.P.R. 445/2000 consapevole delle sanzioni penali previste dall'art. 76 del D.P.R. stesso per le ipotesi di falsità in atti e dichiarazioni mendaci ivi indicate.</w:t>
      </w:r>
    </w:p>
    <w:p w:rsidR="008F62B1" w:rsidRDefault="008F62B1">
      <w:pPr>
        <w:pStyle w:val="Corpodeltesto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62B1" w:rsidRDefault="008F62B1">
      <w:pPr>
        <w:pStyle w:val="Corpodeltesto2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62B1" w:rsidRDefault="00182F19">
      <w:pPr>
        <w:pStyle w:val="Corpodeltesto21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8F62B1">
      <w:pPr>
        <w:spacing w:line="360" w:lineRule="auto"/>
        <w:jc w:val="both"/>
        <w:rPr>
          <w:rFonts w:ascii="Arial" w:hAnsi="Arial" w:cs="Arial"/>
          <w:szCs w:val="16"/>
        </w:rPr>
      </w:pPr>
    </w:p>
    <w:p w:rsidR="008F62B1" w:rsidRDefault="00182F19">
      <w:pPr>
        <w:spacing w:line="360" w:lineRule="auto"/>
        <w:jc w:val="both"/>
      </w:pPr>
      <w:r>
        <w:rPr>
          <w:rFonts w:ascii="Arial" w:hAnsi="Arial" w:cs="Arial"/>
          <w:szCs w:val="16"/>
        </w:rPr>
        <w:t>Allega infine, quale sottoscrittore della presente dichiarazione sostitutiva di atto di notorietà, copia del proprio documento di identità personale ai sensi e per gli effetti dell’art. 38 del DPR 28 dicembre 2000, n. 445.</w:t>
      </w:r>
    </w:p>
    <w:p w:rsidR="008F62B1" w:rsidRDefault="008F62B1">
      <w:pPr>
        <w:tabs>
          <w:tab w:val="left" w:pos="9498"/>
        </w:tabs>
        <w:spacing w:after="80" w:line="240" w:lineRule="exact"/>
        <w:ind w:right="284"/>
        <w:jc w:val="both"/>
        <w:rPr>
          <w:rFonts w:ascii="Arial" w:hAnsi="Arial" w:cs="Arial"/>
        </w:rPr>
      </w:pPr>
    </w:p>
    <w:p w:rsidR="008F62B1" w:rsidRDefault="00182F19">
      <w:pPr>
        <w:tabs>
          <w:tab w:val="left" w:pos="9498"/>
        </w:tabs>
        <w:spacing w:after="80" w:line="240" w:lineRule="exact"/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spacing w:after="80"/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ind w:left="6120" w:right="282"/>
        <w:jc w:val="both"/>
      </w:pPr>
      <w:r>
        <w:rPr>
          <w:rFonts w:ascii="Arial" w:eastAsia="Arial" w:hAnsi="Arial" w:cs="Arial"/>
          <w:vertAlign w:val="superscript"/>
        </w:rPr>
        <w:t xml:space="preserve">    </w:t>
      </w: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182F19">
      <w:pPr>
        <w:ind w:right="282"/>
      </w:pPr>
      <w:r>
        <w:rPr>
          <w:rFonts w:ascii="Arial" w:eastAsia="Arial" w:hAnsi="Arial" w:cs="Arial"/>
          <w:b/>
          <w:bCs/>
          <w:sz w:val="18"/>
        </w:rPr>
        <w:t xml:space="preserve"> </w:t>
      </w:r>
    </w:p>
    <w:p w:rsidR="008F62B1" w:rsidRDefault="00182F19">
      <w:pPr>
        <w:pageBreakBefore/>
        <w:ind w:right="282"/>
      </w:pPr>
      <w:r>
        <w:rPr>
          <w:rFonts w:ascii="Arial" w:hAnsi="Arial" w:cs="Arial"/>
          <w:b/>
          <w:bCs/>
          <w:sz w:val="18"/>
        </w:rPr>
        <w:lastRenderedPageBreak/>
        <w:t xml:space="preserve">QUADRI  K, L, M - DATI IDENTIFICATIVI E FIRME DEI COMPROPRIETARI </w:t>
      </w:r>
      <w:r>
        <w:rPr>
          <w:rFonts w:ascii="Arial" w:hAnsi="Arial" w:cs="Arial"/>
          <w:sz w:val="16"/>
        </w:rPr>
        <w:t>(SE PERSONE FISICHE)</w:t>
      </w:r>
    </w:p>
    <w:p w:rsidR="008F62B1" w:rsidRDefault="008F62B1">
      <w:pPr>
        <w:ind w:right="282"/>
        <w:rPr>
          <w:rFonts w:ascii="Arial" w:hAnsi="Arial" w:cs="Arial"/>
          <w:sz w:val="16"/>
        </w:rPr>
      </w:pPr>
    </w:p>
    <w:p w:rsidR="008F62B1" w:rsidRDefault="008F62B1">
      <w:pPr>
        <w:ind w:right="282"/>
        <w:rPr>
          <w:rFonts w:ascii="Arial" w:hAnsi="Arial" w:cs="Arial"/>
          <w:sz w:val="16"/>
        </w:rPr>
      </w:pPr>
    </w:p>
    <w:p w:rsidR="008F62B1" w:rsidRDefault="008F62B1">
      <w:pPr>
        <w:ind w:right="282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386"/>
        <w:gridCol w:w="3226"/>
        <w:gridCol w:w="652"/>
        <w:gridCol w:w="540"/>
        <w:gridCol w:w="540"/>
        <w:gridCol w:w="18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K1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Cognome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Nome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K2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Residenza (Comune)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K3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Luogo di nascita (Comune oppure, se straniero, città come risultante in Anagrafe comunale)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italiana/Stato estero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Data di nascita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Cittadinanza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K4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 xml:space="preserve">Codice fiscale  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</w:tr>
    </w:tbl>
    <w:p w:rsidR="008F62B1" w:rsidRDefault="008F62B1">
      <w:pPr>
        <w:tabs>
          <w:tab w:val="left" w:pos="9498"/>
        </w:tabs>
        <w:spacing w:line="240" w:lineRule="exact"/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spacing w:line="240" w:lineRule="exact"/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ind w:left="5940"/>
      </w:pPr>
      <w:r>
        <w:rPr>
          <w:rFonts w:ascii="Arial" w:eastAsia="Arial" w:hAnsi="Arial" w:cs="Arial"/>
          <w:vertAlign w:val="superscript"/>
        </w:rPr>
        <w:t xml:space="preserve">      </w:t>
      </w: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8F62B1">
      <w:pPr>
        <w:ind w:left="5940"/>
      </w:pPr>
    </w:p>
    <w:p w:rsidR="008F62B1" w:rsidRDefault="008F62B1">
      <w:pPr>
        <w:ind w:left="59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386"/>
        <w:gridCol w:w="3226"/>
        <w:gridCol w:w="652"/>
        <w:gridCol w:w="540"/>
        <w:gridCol w:w="540"/>
        <w:gridCol w:w="18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L1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Cognome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Nome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L2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Residenza (Comune)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L3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Luogo di nascita (Comune oppure, se straniero, città come risultante in Anagrafe comunale)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italiana/Stato estero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Data di nascita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Cittadinanza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L4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 xml:space="preserve">Codice fiscale  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</w:tr>
    </w:tbl>
    <w:p w:rsidR="008F62B1" w:rsidRDefault="008F62B1">
      <w:pPr>
        <w:tabs>
          <w:tab w:val="left" w:pos="9498"/>
        </w:tabs>
        <w:spacing w:line="240" w:lineRule="exact"/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spacing w:line="240" w:lineRule="exact"/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ind w:left="6120"/>
      </w:pPr>
      <w:r>
        <w:rPr>
          <w:rFonts w:ascii="Arial" w:eastAsia="Arial" w:hAnsi="Arial" w:cs="Arial"/>
          <w:vertAlign w:val="superscript"/>
        </w:rPr>
        <w:t xml:space="preserve">      </w:t>
      </w: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8F62B1">
      <w:pPr>
        <w:ind w:left="6120"/>
      </w:pPr>
    </w:p>
    <w:p w:rsidR="008F62B1" w:rsidRDefault="008F62B1">
      <w:pPr>
        <w:ind w:left="612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386"/>
        <w:gridCol w:w="3226"/>
        <w:gridCol w:w="652"/>
        <w:gridCol w:w="540"/>
        <w:gridCol w:w="540"/>
        <w:gridCol w:w="18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M1</w:t>
            </w:r>
          </w:p>
        </w:tc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Cognome</w:t>
            </w:r>
          </w:p>
        </w:tc>
        <w:tc>
          <w:tcPr>
            <w:tcW w:w="4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Nome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M2</w:t>
            </w:r>
          </w:p>
        </w:tc>
        <w:tc>
          <w:tcPr>
            <w:tcW w:w="65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Residenza (Comune)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M3</w:t>
            </w:r>
          </w:p>
        </w:tc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Luogo di nascita (Comune oppure, se straniero, città come risultante in Anagrafe comunale)</w:t>
            </w:r>
          </w:p>
        </w:tc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italiana/Stato estero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Data di nascita</w:t>
            </w:r>
          </w:p>
        </w:tc>
        <w:tc>
          <w:tcPr>
            <w:tcW w:w="7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Cittadinanza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M4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 xml:space="preserve">Codice fiscale  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pPr>
              <w:ind w:left="-70"/>
            </w:pPr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</w:tr>
    </w:tbl>
    <w:p w:rsidR="008F62B1" w:rsidRDefault="008F62B1">
      <w:pPr>
        <w:tabs>
          <w:tab w:val="left" w:pos="9498"/>
        </w:tabs>
        <w:spacing w:line="240" w:lineRule="exact"/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spacing w:line="240" w:lineRule="exact"/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ind w:left="6300"/>
      </w:pPr>
      <w:r>
        <w:rPr>
          <w:rFonts w:ascii="Arial" w:eastAsia="Arial" w:hAnsi="Arial" w:cs="Arial"/>
          <w:vertAlign w:val="superscript"/>
        </w:rPr>
        <w:t xml:space="preserve">      </w:t>
      </w: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8F62B1"/>
    <w:p w:rsidR="008F62B1" w:rsidRDefault="008F62B1"/>
    <w:p w:rsidR="008F62B1" w:rsidRDefault="008F62B1">
      <w:pPr>
        <w:sectPr w:rsidR="008F62B1">
          <w:footerReference w:type="default" r:id="rId7"/>
          <w:pgSz w:w="11906" w:h="16838"/>
          <w:pgMar w:top="851" w:right="1134" w:bottom="1247" w:left="1134" w:header="720" w:footer="709" w:gutter="0"/>
          <w:cols w:space="720"/>
          <w:docGrid w:linePitch="600" w:charSpace="40960"/>
        </w:sectPr>
      </w:pPr>
    </w:p>
    <w:p w:rsidR="008F62B1" w:rsidRDefault="00182F19">
      <w:r>
        <w:rPr>
          <w:rFonts w:ascii="Arial" w:hAnsi="Arial" w:cs="Arial"/>
          <w:b/>
          <w:bCs/>
        </w:rPr>
        <w:lastRenderedPageBreak/>
        <w:t xml:space="preserve">QUADRI N, O, P - DATI IDENTIFICATIVI E FIRME DEI COMPROPRIETARI </w:t>
      </w:r>
      <w:r>
        <w:rPr>
          <w:rFonts w:ascii="Arial" w:hAnsi="Arial" w:cs="Arial"/>
          <w:sz w:val="16"/>
        </w:rPr>
        <w:t>(SE PERSONE GIURIDICHE)</w:t>
      </w:r>
    </w:p>
    <w:p w:rsidR="008F62B1" w:rsidRDefault="008F62B1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64"/>
        <w:gridCol w:w="540"/>
        <w:gridCol w:w="72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N1</w:t>
            </w:r>
          </w:p>
        </w:tc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Denominazione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N2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Sede nel Comune di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N3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Codice fiscale, Partita IVA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N4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Legale rappresentante Sig.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 qualità di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Residente nel Comune di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</w:tbl>
    <w:p w:rsidR="008F62B1" w:rsidRDefault="008F62B1">
      <w:pPr>
        <w:tabs>
          <w:tab w:val="left" w:pos="9498"/>
        </w:tabs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ind w:left="4254" w:firstLine="709"/>
        <w:jc w:val="center"/>
      </w:pP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8F62B1">
      <w:pPr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64"/>
        <w:gridCol w:w="540"/>
        <w:gridCol w:w="720"/>
        <w:gridCol w:w="540"/>
        <w:gridCol w:w="720"/>
        <w:gridCol w:w="150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O1</w:t>
            </w:r>
          </w:p>
        </w:tc>
        <w:tc>
          <w:tcPr>
            <w:tcW w:w="9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Denominazione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O2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Sede nel Comune di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O3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Codice fiscale, Partita IVA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O4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Legale rappresentante Sig.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 qualità di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Residente nel Comune di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</w:tbl>
    <w:p w:rsidR="008F62B1" w:rsidRDefault="008F62B1">
      <w:pPr>
        <w:tabs>
          <w:tab w:val="left" w:pos="9498"/>
        </w:tabs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p w:rsidR="008F62B1" w:rsidRDefault="00182F19">
      <w:pPr>
        <w:tabs>
          <w:tab w:val="left" w:pos="9498"/>
        </w:tabs>
        <w:ind w:left="6120" w:right="284"/>
        <w:jc w:val="both"/>
      </w:pPr>
      <w:r>
        <w:rPr>
          <w:rFonts w:ascii="Arial" w:eastAsia="Arial" w:hAnsi="Arial" w:cs="Arial"/>
          <w:vertAlign w:val="superscript"/>
        </w:rPr>
        <w:t xml:space="preserve">      </w:t>
      </w:r>
      <w:proofErr w:type="spellStart"/>
      <w:r>
        <w:rPr>
          <w:rFonts w:ascii="Arial" w:eastAsia="Arial" w:hAnsi="Arial" w:cs="Arial"/>
          <w:vertAlign w:val="superscript"/>
        </w:rPr>
        <w:t>…………………………………………</w:t>
      </w:r>
      <w:proofErr w:type="spellEnd"/>
      <w:r>
        <w:rPr>
          <w:rFonts w:ascii="Arial" w:hAnsi="Arial" w:cs="Arial"/>
          <w:vertAlign w:val="superscript"/>
        </w:rPr>
        <w:t>.</w:t>
      </w:r>
    </w:p>
    <w:p w:rsidR="008F62B1" w:rsidRDefault="008F62B1">
      <w:pPr>
        <w:rPr>
          <w:sz w:val="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64"/>
        <w:gridCol w:w="540"/>
        <w:gridCol w:w="720"/>
        <w:gridCol w:w="540"/>
        <w:gridCol w:w="720"/>
        <w:gridCol w:w="1440"/>
        <w:gridCol w:w="40"/>
        <w:gridCol w:w="20"/>
      </w:tblGrid>
      <w:tr w:rsidR="008F62B1">
        <w:trPr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pStyle w:val="Titolo4"/>
              <w:numPr>
                <w:ilvl w:val="0"/>
                <w:numId w:val="0"/>
              </w:numPr>
            </w:pPr>
            <w:r>
              <w:t>P1</w:t>
            </w:r>
          </w:p>
        </w:tc>
        <w:tc>
          <w:tcPr>
            <w:tcW w:w="92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Denominazione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P2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Sede nel Comune di</w:t>
            </w:r>
          </w:p>
          <w:p w:rsidR="008F62B1" w:rsidRDefault="008F62B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  <w:tr w:rsidR="008F62B1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9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P3</w:t>
            </w:r>
          </w:p>
        </w:tc>
        <w:tc>
          <w:tcPr>
            <w:tcW w:w="5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 xml:space="preserve">Codice fiscale, Partita IVA 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Quota di comproprietà (in percentuale)</w:t>
            </w:r>
          </w:p>
        </w:tc>
        <w:tc>
          <w:tcPr>
            <w:tcW w:w="40" w:type="dxa"/>
            <w:shd w:val="clear" w:color="auto" w:fill="auto"/>
          </w:tcPr>
          <w:p w:rsidR="008F62B1" w:rsidRDefault="008F62B1">
            <w:pPr>
              <w:snapToGrid w:val="0"/>
            </w:pPr>
          </w:p>
        </w:tc>
      </w:tr>
      <w:tr w:rsidR="008F62B1">
        <w:trPr>
          <w:cantSplit/>
          <w:trHeight w:val="397"/>
        </w:trPr>
        <w:tc>
          <w:tcPr>
            <w:tcW w:w="4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182F1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</w:rPr>
              <w:t>P4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Legale rappresentante Sig.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0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 qualità di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Residente nel Comune di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  <w:lang w:val="en-GB"/>
              </w:rPr>
              <w:t>C.A.P.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Provincia (sigla)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8F62B1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Via/Piazza/Frazione</w:t>
            </w:r>
          </w:p>
          <w:p w:rsidR="008F62B1" w:rsidRDefault="008F62B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n.</w:t>
            </w:r>
          </w:p>
        </w:tc>
      </w:tr>
      <w:tr w:rsidR="008F62B1">
        <w:trPr>
          <w:cantSplit/>
          <w:trHeight w:val="39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62B1" w:rsidRDefault="008F62B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Indirizzo e-mail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Telefono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B1" w:rsidRDefault="00182F19">
            <w:r>
              <w:rPr>
                <w:rFonts w:ascii="Arial" w:hAnsi="Arial" w:cs="Arial"/>
                <w:sz w:val="14"/>
              </w:rPr>
              <w:t>Fax</w:t>
            </w:r>
          </w:p>
        </w:tc>
      </w:tr>
    </w:tbl>
    <w:p w:rsidR="008F62B1" w:rsidRDefault="008F62B1">
      <w:pPr>
        <w:tabs>
          <w:tab w:val="left" w:pos="9498"/>
        </w:tabs>
        <w:spacing w:line="240" w:lineRule="exact"/>
        <w:ind w:right="284"/>
        <w:jc w:val="both"/>
        <w:rPr>
          <w:rFonts w:ascii="Arial" w:hAnsi="Arial" w:cs="Arial"/>
          <w:sz w:val="16"/>
        </w:rPr>
      </w:pPr>
    </w:p>
    <w:p w:rsidR="008F62B1" w:rsidRDefault="00182F19">
      <w:pPr>
        <w:tabs>
          <w:tab w:val="left" w:pos="9498"/>
        </w:tabs>
        <w:spacing w:line="240" w:lineRule="exact"/>
        <w:ind w:right="284"/>
        <w:jc w:val="both"/>
      </w:pPr>
      <w:proofErr w:type="spellStart"/>
      <w:r>
        <w:rPr>
          <w:rFonts w:ascii="Arial" w:eastAsia="Arial" w:hAnsi="Arial" w:cs="Arial"/>
        </w:rPr>
        <w:t>…………………………………………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lì </w:t>
      </w:r>
      <w:proofErr w:type="spellStart"/>
      <w:r>
        <w:rPr>
          <w:rFonts w:ascii="Arial" w:hAnsi="Arial" w:cs="Arial"/>
        </w:rPr>
        <w:t>………………</w:t>
      </w:r>
      <w:proofErr w:type="spellEnd"/>
      <w:r>
        <w:rPr>
          <w:rFonts w:ascii="Arial" w:hAnsi="Arial" w:cs="Arial"/>
        </w:rPr>
        <w:t xml:space="preserve">                            </w:t>
      </w:r>
    </w:p>
    <w:p w:rsidR="008F62B1" w:rsidRDefault="00182F19">
      <w:pPr>
        <w:tabs>
          <w:tab w:val="left" w:pos="9498"/>
        </w:tabs>
        <w:ind w:right="284"/>
        <w:jc w:val="both"/>
      </w:pPr>
      <w:r>
        <w:rPr>
          <w:rFonts w:ascii="Arial" w:hAnsi="Arial" w:cs="Arial"/>
          <w:vertAlign w:val="superscript"/>
        </w:rPr>
        <w:t xml:space="preserve">(Luogo)                                                                                   (Data)                                                                                </w:t>
      </w:r>
      <w:r>
        <w:rPr>
          <w:rFonts w:ascii="Arial" w:hAnsi="Arial" w:cs="Arial"/>
          <w:position w:val="12"/>
        </w:rPr>
        <w:t>In fede</w:t>
      </w:r>
    </w:p>
    <w:sectPr w:rsidR="008F62B1" w:rsidSect="008F62B1">
      <w:footerReference w:type="even" r:id="rId8"/>
      <w:footerReference w:type="default" r:id="rId9"/>
      <w:footerReference w:type="first" r:id="rId10"/>
      <w:pgSz w:w="11906" w:h="16838"/>
      <w:pgMar w:top="993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BD" w:rsidRDefault="009879BD">
      <w:r>
        <w:separator/>
      </w:r>
    </w:p>
  </w:endnote>
  <w:endnote w:type="continuationSeparator" w:id="0">
    <w:p w:rsidR="009879BD" w:rsidRDefault="00987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Aster">
    <w:charset w:val="00"/>
    <w:family w:val="roman"/>
    <w:pitch w:val="variable"/>
    <w:sig w:usb0="00000000" w:usb1="00000000" w:usb2="00000000" w:usb3="00000000" w:csb0="00000000" w:csb1="00000000"/>
  </w:font>
  <w:font w:name="ArialM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New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BD" w:rsidRDefault="00CA336C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31.15pt;height:8.95pt;z-index:251657216;mso-wrap-distance-left:0;mso-wrap-distance-right:0;mso-position-horizontal:center;mso-position-horizontal-relative:margin;mso-position-vertical:absolute;mso-position-vertical-relative:text" stroked="f">
          <v:fill color2="black"/>
          <v:textbox inset="0,0,0,0">
            <w:txbxContent>
              <w:p w:rsidR="009879BD" w:rsidRDefault="00CA336C">
                <w:pPr>
                  <w:pStyle w:val="Pidipagina"/>
                </w:pPr>
                <w:r>
                  <w:rPr>
                    <w:rStyle w:val="Numeropagina"/>
                    <w:rFonts w:cs="Arial"/>
                    <w:sz w:val="16"/>
                  </w:rPr>
                  <w:fldChar w:fldCharType="begin"/>
                </w:r>
                <w:r w:rsidR="009879BD">
                  <w:rPr>
                    <w:rStyle w:val="Numeropagina"/>
                    <w:rFonts w:cs="Arial"/>
                    <w:sz w:val="16"/>
                  </w:rPr>
                  <w:instrText xml:space="preserve"> PAGE </w:instrText>
                </w:r>
                <w:r>
                  <w:rPr>
                    <w:rStyle w:val="Numeropagina"/>
                    <w:rFonts w:cs="Arial"/>
                    <w:sz w:val="16"/>
                  </w:rPr>
                  <w:fldChar w:fldCharType="separate"/>
                </w:r>
                <w:r w:rsidR="00EB697E">
                  <w:rPr>
                    <w:rStyle w:val="Numeropagina"/>
                    <w:rFonts w:cs="Arial"/>
                    <w:noProof/>
                    <w:sz w:val="16"/>
                  </w:rPr>
                  <w:t>5</w:t>
                </w:r>
                <w:r>
                  <w:rPr>
                    <w:rStyle w:val="Numeropagina"/>
                    <w:rFonts w:cs="Arial"/>
                    <w:sz w:val="1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BD" w:rsidRDefault="009879B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BD" w:rsidRDefault="00CA336C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32.35pt;height:11.5pt;z-index:251658240;mso-wrap-distance-left:0;mso-wrap-distance-right:0;mso-position-horizontal:center;mso-position-horizontal-relative:margin;mso-position-vertical:absolute;mso-position-vertical-relative:text" stroked="f">
          <v:fill color2="black"/>
          <v:textbox inset="0,0,0,0">
            <w:txbxContent>
              <w:p w:rsidR="009879BD" w:rsidRDefault="00CA336C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9879BD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B697E">
                  <w:rPr>
                    <w:rStyle w:val="Numeropagina"/>
                    <w:noProof/>
                  </w:rPr>
                  <w:t>11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9BD" w:rsidRDefault="009879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BD" w:rsidRDefault="009879BD">
      <w:r>
        <w:separator/>
      </w:r>
    </w:p>
  </w:footnote>
  <w:footnote w:type="continuationSeparator" w:id="0">
    <w:p w:rsidR="009879BD" w:rsidRDefault="00987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Titolo1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Titolo2"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pStyle w:val="Intestazione10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0000003"/>
    <w:multiLevelType w:val="multilevel"/>
    <w:tmpl w:val="00000003"/>
    <w:name w:val="WW8Num4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2"/>
      <w:numFmt w:val="bullet"/>
      <w:lvlText w:val=""/>
      <w:lvlJc w:val="left"/>
      <w:pPr>
        <w:tabs>
          <w:tab w:val="num" w:pos="1785"/>
        </w:tabs>
        <w:ind w:left="1785" w:hanging="705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9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82F19"/>
    <w:rsid w:val="00182F19"/>
    <w:rsid w:val="008F62B1"/>
    <w:rsid w:val="009879BD"/>
    <w:rsid w:val="00A527A4"/>
    <w:rsid w:val="00AD39E7"/>
    <w:rsid w:val="00AE4CC2"/>
    <w:rsid w:val="00CA336C"/>
    <w:rsid w:val="00DF74DC"/>
    <w:rsid w:val="00EA13E5"/>
    <w:rsid w:val="00EB60BE"/>
    <w:rsid w:val="00EB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2B1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rsid w:val="008F62B1"/>
    <w:pPr>
      <w:keepNext/>
      <w:numPr>
        <w:numId w:val="1"/>
      </w:numPr>
      <w:tabs>
        <w:tab w:val="left" w:pos="9498"/>
      </w:tabs>
      <w:overflowPunct/>
      <w:autoSpaceDE/>
      <w:spacing w:after="80" w:line="260" w:lineRule="exact"/>
      <w:ind w:right="284"/>
      <w:jc w:val="both"/>
      <w:textAlignment w:val="auto"/>
      <w:outlineLvl w:val="0"/>
    </w:pPr>
    <w:rPr>
      <w:rFonts w:ascii="Arial" w:hAnsi="Arial" w:cs="Arial"/>
      <w:b/>
      <w:bCs/>
      <w:szCs w:val="24"/>
    </w:rPr>
  </w:style>
  <w:style w:type="paragraph" w:styleId="Titolo2">
    <w:name w:val="heading 2"/>
    <w:basedOn w:val="Normale"/>
    <w:next w:val="Normale"/>
    <w:qFormat/>
    <w:rsid w:val="008F62B1"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8F62B1"/>
    <w:pPr>
      <w:keepNext/>
      <w:numPr>
        <w:ilvl w:val="2"/>
        <w:numId w:val="1"/>
      </w:numPr>
      <w:overflowPunct/>
      <w:autoSpaceDE/>
      <w:jc w:val="both"/>
      <w:textAlignment w:val="auto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8F62B1"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rFonts w:ascii="Arial" w:hAnsi="Arial" w:cs="Arial"/>
      <w:b/>
      <w:bCs/>
      <w:sz w:val="18"/>
    </w:rPr>
  </w:style>
  <w:style w:type="paragraph" w:styleId="Titolo5">
    <w:name w:val="heading 5"/>
    <w:basedOn w:val="Normale"/>
    <w:next w:val="Normale"/>
    <w:qFormat/>
    <w:rsid w:val="008F62B1"/>
    <w:pPr>
      <w:keepNext/>
      <w:numPr>
        <w:ilvl w:val="4"/>
        <w:numId w:val="1"/>
      </w:numPr>
      <w:overflowPunct/>
      <w:autoSpaceDE/>
      <w:jc w:val="both"/>
      <w:textAlignment w:val="auto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8F62B1"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8F62B1"/>
    <w:pPr>
      <w:keepNext/>
      <w:numPr>
        <w:ilvl w:val="6"/>
        <w:numId w:val="1"/>
      </w:numPr>
      <w:overflowPunct/>
      <w:autoSpaceDE/>
      <w:jc w:val="center"/>
      <w:textAlignment w:val="auto"/>
      <w:outlineLvl w:val="6"/>
    </w:pPr>
    <w:rPr>
      <w:rFonts w:ascii="Arial" w:hAnsi="Arial" w:cs="Arial"/>
      <w:b/>
      <w:bCs/>
      <w:sz w:val="16"/>
    </w:rPr>
  </w:style>
  <w:style w:type="paragraph" w:styleId="Titolo8">
    <w:name w:val="heading 8"/>
    <w:basedOn w:val="Normale"/>
    <w:next w:val="Normale"/>
    <w:qFormat/>
    <w:rsid w:val="008F62B1"/>
    <w:pPr>
      <w:keepNext/>
      <w:numPr>
        <w:ilvl w:val="7"/>
        <w:numId w:val="1"/>
      </w:numPr>
      <w:overflowPunct/>
      <w:autoSpaceDE/>
      <w:spacing w:line="360" w:lineRule="auto"/>
      <w:jc w:val="both"/>
      <w:textAlignment w:val="auto"/>
      <w:outlineLvl w:val="7"/>
    </w:pPr>
    <w:rPr>
      <w:rFonts w:ascii="Arial" w:hAnsi="Arial" w:cs="Arial"/>
      <w:b/>
      <w:bCs/>
      <w:sz w:val="22"/>
      <w:szCs w:val="24"/>
    </w:rPr>
  </w:style>
  <w:style w:type="paragraph" w:styleId="Titolo9">
    <w:name w:val="heading 9"/>
    <w:basedOn w:val="Normale"/>
    <w:next w:val="Normale"/>
    <w:qFormat/>
    <w:rsid w:val="008F62B1"/>
    <w:pPr>
      <w:keepNext/>
      <w:numPr>
        <w:ilvl w:val="8"/>
        <w:numId w:val="1"/>
      </w:numPr>
      <w:overflowPunct/>
      <w:autoSpaceDE/>
      <w:jc w:val="both"/>
      <w:textAlignment w:val="auto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F62B1"/>
  </w:style>
  <w:style w:type="character" w:customStyle="1" w:styleId="WW8Num1z1">
    <w:name w:val="WW8Num1z1"/>
    <w:rsid w:val="008F62B1"/>
  </w:style>
  <w:style w:type="character" w:customStyle="1" w:styleId="WW8Num1z2">
    <w:name w:val="WW8Num1z2"/>
    <w:rsid w:val="008F62B1"/>
  </w:style>
  <w:style w:type="character" w:customStyle="1" w:styleId="WW8Num1z3">
    <w:name w:val="WW8Num1z3"/>
    <w:rsid w:val="008F62B1"/>
  </w:style>
  <w:style w:type="character" w:customStyle="1" w:styleId="WW8Num1z4">
    <w:name w:val="WW8Num1z4"/>
    <w:rsid w:val="008F62B1"/>
  </w:style>
  <w:style w:type="character" w:customStyle="1" w:styleId="WW8Num1z5">
    <w:name w:val="WW8Num1z5"/>
    <w:rsid w:val="008F62B1"/>
  </w:style>
  <w:style w:type="character" w:customStyle="1" w:styleId="WW8Num1z6">
    <w:name w:val="WW8Num1z6"/>
    <w:rsid w:val="008F62B1"/>
  </w:style>
  <w:style w:type="character" w:customStyle="1" w:styleId="WW8Num1z7">
    <w:name w:val="WW8Num1z7"/>
    <w:rsid w:val="008F62B1"/>
  </w:style>
  <w:style w:type="character" w:customStyle="1" w:styleId="WW8Num1z8">
    <w:name w:val="WW8Num1z8"/>
    <w:rsid w:val="008F62B1"/>
  </w:style>
  <w:style w:type="character" w:customStyle="1" w:styleId="WW8Num2z0">
    <w:name w:val="WW8Num2z0"/>
    <w:rsid w:val="008F62B1"/>
  </w:style>
  <w:style w:type="character" w:customStyle="1" w:styleId="WW8Num2z1">
    <w:name w:val="WW8Num2z1"/>
    <w:rsid w:val="008F62B1"/>
  </w:style>
  <w:style w:type="character" w:customStyle="1" w:styleId="WW8Num2z2">
    <w:name w:val="WW8Num2z2"/>
    <w:rsid w:val="008F62B1"/>
  </w:style>
  <w:style w:type="character" w:customStyle="1" w:styleId="WW8Num2z3">
    <w:name w:val="WW8Num2z3"/>
    <w:rsid w:val="008F62B1"/>
  </w:style>
  <w:style w:type="character" w:customStyle="1" w:styleId="WW8Num2z4">
    <w:name w:val="WW8Num2z4"/>
    <w:rsid w:val="008F62B1"/>
  </w:style>
  <w:style w:type="character" w:customStyle="1" w:styleId="WW8Num2z5">
    <w:name w:val="WW8Num2z5"/>
    <w:rsid w:val="008F62B1"/>
  </w:style>
  <w:style w:type="character" w:customStyle="1" w:styleId="WW8Num2z6">
    <w:name w:val="WW8Num2z6"/>
    <w:rsid w:val="008F62B1"/>
  </w:style>
  <w:style w:type="character" w:customStyle="1" w:styleId="WW8Num2z7">
    <w:name w:val="WW8Num2z7"/>
    <w:rsid w:val="008F62B1"/>
  </w:style>
  <w:style w:type="character" w:customStyle="1" w:styleId="WW8Num2z8">
    <w:name w:val="WW8Num2z8"/>
    <w:rsid w:val="008F62B1"/>
  </w:style>
  <w:style w:type="character" w:customStyle="1" w:styleId="WW8Num3z0">
    <w:name w:val="WW8Num3z0"/>
    <w:rsid w:val="008F62B1"/>
    <w:rPr>
      <w:rFonts w:ascii="Times New Roman" w:hAnsi="Times New Roman" w:cs="Times New Roman" w:hint="default"/>
      <w:b w:val="0"/>
      <w:bCs/>
      <w:i w:val="0"/>
      <w:sz w:val="22"/>
      <w:u w:val="none"/>
    </w:rPr>
  </w:style>
  <w:style w:type="character" w:customStyle="1" w:styleId="WW8Num3z1">
    <w:name w:val="WW8Num3z1"/>
    <w:rsid w:val="008F62B1"/>
    <w:rPr>
      <w:rFonts w:ascii="Symbol" w:hAnsi="Symbol" w:cs="Times New Roman" w:hint="default"/>
    </w:rPr>
  </w:style>
  <w:style w:type="character" w:customStyle="1" w:styleId="WW8Num3z2">
    <w:name w:val="WW8Num3z2"/>
    <w:rsid w:val="008F62B1"/>
  </w:style>
  <w:style w:type="character" w:customStyle="1" w:styleId="WW8Num3z3">
    <w:name w:val="WW8Num3z3"/>
    <w:rsid w:val="008F62B1"/>
  </w:style>
  <w:style w:type="character" w:customStyle="1" w:styleId="WW8Num3z4">
    <w:name w:val="WW8Num3z4"/>
    <w:rsid w:val="008F62B1"/>
  </w:style>
  <w:style w:type="character" w:customStyle="1" w:styleId="WW8Num3z5">
    <w:name w:val="WW8Num3z5"/>
    <w:rsid w:val="008F62B1"/>
  </w:style>
  <w:style w:type="character" w:customStyle="1" w:styleId="WW8Num3z6">
    <w:name w:val="WW8Num3z6"/>
    <w:rsid w:val="008F62B1"/>
  </w:style>
  <w:style w:type="character" w:customStyle="1" w:styleId="WW8Num3z7">
    <w:name w:val="WW8Num3z7"/>
    <w:rsid w:val="008F62B1"/>
  </w:style>
  <w:style w:type="character" w:customStyle="1" w:styleId="WW8Num3z8">
    <w:name w:val="WW8Num3z8"/>
    <w:rsid w:val="008F62B1"/>
  </w:style>
  <w:style w:type="character" w:customStyle="1" w:styleId="WW8Num4z0">
    <w:name w:val="WW8Num4z0"/>
    <w:rsid w:val="008F62B1"/>
    <w:rPr>
      <w:rFonts w:ascii="Wingdings" w:hAnsi="Wingdings" w:cs="Wingdings" w:hint="default"/>
    </w:rPr>
  </w:style>
  <w:style w:type="character" w:customStyle="1" w:styleId="WW8Num4z1">
    <w:name w:val="WW8Num4z1"/>
    <w:rsid w:val="008F62B1"/>
    <w:rPr>
      <w:rFonts w:ascii="Symbol" w:hAnsi="Symbol" w:cs="Courier New" w:hint="default"/>
    </w:rPr>
  </w:style>
  <w:style w:type="character" w:customStyle="1" w:styleId="WW8Num4z2">
    <w:name w:val="WW8Num4z2"/>
    <w:rsid w:val="008F62B1"/>
  </w:style>
  <w:style w:type="character" w:customStyle="1" w:styleId="WW8Num4z3">
    <w:name w:val="WW8Num4z3"/>
    <w:rsid w:val="008F62B1"/>
    <w:rPr>
      <w:rFonts w:ascii="Symbol" w:hAnsi="Symbol" w:cs="Symbol" w:hint="default"/>
    </w:rPr>
  </w:style>
  <w:style w:type="character" w:customStyle="1" w:styleId="WW8Num4z4">
    <w:name w:val="WW8Num4z4"/>
    <w:rsid w:val="008F62B1"/>
  </w:style>
  <w:style w:type="character" w:customStyle="1" w:styleId="WW8Num4z5">
    <w:name w:val="WW8Num4z5"/>
    <w:rsid w:val="008F62B1"/>
  </w:style>
  <w:style w:type="character" w:customStyle="1" w:styleId="WW8Num4z6">
    <w:name w:val="WW8Num4z6"/>
    <w:rsid w:val="008F62B1"/>
  </w:style>
  <w:style w:type="character" w:customStyle="1" w:styleId="WW8Num4z7">
    <w:name w:val="WW8Num4z7"/>
    <w:rsid w:val="008F62B1"/>
  </w:style>
  <w:style w:type="character" w:customStyle="1" w:styleId="WW8Num4z8">
    <w:name w:val="WW8Num4z8"/>
    <w:rsid w:val="008F62B1"/>
  </w:style>
  <w:style w:type="character" w:customStyle="1" w:styleId="Carpredefinitoparagrafo3">
    <w:name w:val="Car. predefinito paragrafo3"/>
    <w:rsid w:val="008F62B1"/>
  </w:style>
  <w:style w:type="character" w:customStyle="1" w:styleId="WW8Num5z0">
    <w:name w:val="WW8Num5z0"/>
    <w:rsid w:val="008F62B1"/>
    <w:rPr>
      <w:rFonts w:hint="default"/>
    </w:rPr>
  </w:style>
  <w:style w:type="character" w:customStyle="1" w:styleId="Carpredefinitoparagrafo2">
    <w:name w:val="Car. predefinito paragrafo2"/>
    <w:rsid w:val="008F62B1"/>
  </w:style>
  <w:style w:type="character" w:customStyle="1" w:styleId="WW8Num5z1">
    <w:name w:val="WW8Num5z1"/>
    <w:rsid w:val="008F62B1"/>
  </w:style>
  <w:style w:type="character" w:customStyle="1" w:styleId="WW8Num5z2">
    <w:name w:val="WW8Num5z2"/>
    <w:rsid w:val="008F62B1"/>
  </w:style>
  <w:style w:type="character" w:customStyle="1" w:styleId="WW8Num5z3">
    <w:name w:val="WW8Num5z3"/>
    <w:rsid w:val="008F62B1"/>
  </w:style>
  <w:style w:type="character" w:customStyle="1" w:styleId="WW8Num5z4">
    <w:name w:val="WW8Num5z4"/>
    <w:rsid w:val="008F62B1"/>
  </w:style>
  <w:style w:type="character" w:customStyle="1" w:styleId="WW8Num5z5">
    <w:name w:val="WW8Num5z5"/>
    <w:rsid w:val="008F62B1"/>
  </w:style>
  <w:style w:type="character" w:customStyle="1" w:styleId="WW8Num5z6">
    <w:name w:val="WW8Num5z6"/>
    <w:rsid w:val="008F62B1"/>
  </w:style>
  <w:style w:type="character" w:customStyle="1" w:styleId="WW8Num5z7">
    <w:name w:val="WW8Num5z7"/>
    <w:rsid w:val="008F62B1"/>
  </w:style>
  <w:style w:type="character" w:customStyle="1" w:styleId="WW8Num5z8">
    <w:name w:val="WW8Num5z8"/>
    <w:rsid w:val="008F62B1"/>
  </w:style>
  <w:style w:type="character" w:customStyle="1" w:styleId="WW8Num6z0">
    <w:name w:val="WW8Num6z0"/>
    <w:rsid w:val="008F62B1"/>
  </w:style>
  <w:style w:type="character" w:customStyle="1" w:styleId="WW8Num6z1">
    <w:name w:val="WW8Num6z1"/>
    <w:rsid w:val="008F62B1"/>
  </w:style>
  <w:style w:type="character" w:customStyle="1" w:styleId="WW8Num6z2">
    <w:name w:val="WW8Num6z2"/>
    <w:rsid w:val="008F62B1"/>
  </w:style>
  <w:style w:type="character" w:customStyle="1" w:styleId="WW8Num6z3">
    <w:name w:val="WW8Num6z3"/>
    <w:rsid w:val="008F62B1"/>
  </w:style>
  <w:style w:type="character" w:customStyle="1" w:styleId="WW8Num6z4">
    <w:name w:val="WW8Num6z4"/>
    <w:rsid w:val="008F62B1"/>
  </w:style>
  <w:style w:type="character" w:customStyle="1" w:styleId="WW8Num6z5">
    <w:name w:val="WW8Num6z5"/>
    <w:rsid w:val="008F62B1"/>
  </w:style>
  <w:style w:type="character" w:customStyle="1" w:styleId="WW8Num6z6">
    <w:name w:val="WW8Num6z6"/>
    <w:rsid w:val="008F62B1"/>
  </w:style>
  <w:style w:type="character" w:customStyle="1" w:styleId="WW8Num6z7">
    <w:name w:val="WW8Num6z7"/>
    <w:rsid w:val="008F62B1"/>
  </w:style>
  <w:style w:type="character" w:customStyle="1" w:styleId="WW8Num6z8">
    <w:name w:val="WW8Num6z8"/>
    <w:rsid w:val="008F62B1"/>
  </w:style>
  <w:style w:type="character" w:customStyle="1" w:styleId="WW8Num7z0">
    <w:name w:val="WW8Num7z0"/>
    <w:rsid w:val="008F62B1"/>
    <w:rPr>
      <w:rFonts w:hint="default"/>
    </w:rPr>
  </w:style>
  <w:style w:type="character" w:customStyle="1" w:styleId="WW8Num7z1">
    <w:name w:val="WW8Num7z1"/>
    <w:rsid w:val="008F62B1"/>
  </w:style>
  <w:style w:type="character" w:customStyle="1" w:styleId="WW8Num7z2">
    <w:name w:val="WW8Num7z2"/>
    <w:rsid w:val="008F62B1"/>
  </w:style>
  <w:style w:type="character" w:customStyle="1" w:styleId="WW8Num7z3">
    <w:name w:val="WW8Num7z3"/>
    <w:rsid w:val="008F62B1"/>
  </w:style>
  <w:style w:type="character" w:customStyle="1" w:styleId="WW8Num7z4">
    <w:name w:val="WW8Num7z4"/>
    <w:rsid w:val="008F62B1"/>
  </w:style>
  <w:style w:type="character" w:customStyle="1" w:styleId="WW8Num7z5">
    <w:name w:val="WW8Num7z5"/>
    <w:rsid w:val="008F62B1"/>
  </w:style>
  <w:style w:type="character" w:customStyle="1" w:styleId="WW8Num7z6">
    <w:name w:val="WW8Num7z6"/>
    <w:rsid w:val="008F62B1"/>
  </w:style>
  <w:style w:type="character" w:customStyle="1" w:styleId="WW8Num7z7">
    <w:name w:val="WW8Num7z7"/>
    <w:rsid w:val="008F62B1"/>
  </w:style>
  <w:style w:type="character" w:customStyle="1" w:styleId="WW8Num7z8">
    <w:name w:val="WW8Num7z8"/>
    <w:rsid w:val="008F62B1"/>
  </w:style>
  <w:style w:type="character" w:customStyle="1" w:styleId="WW8Num8z0">
    <w:name w:val="WW8Num8z0"/>
    <w:rsid w:val="008F62B1"/>
    <w:rPr>
      <w:rFonts w:ascii="Wingdings" w:hAnsi="Wingdings" w:cs="Wingdings" w:hint="default"/>
    </w:rPr>
  </w:style>
  <w:style w:type="character" w:customStyle="1" w:styleId="WW8Num8z1">
    <w:name w:val="WW8Num8z1"/>
    <w:rsid w:val="008F62B1"/>
    <w:rPr>
      <w:rFonts w:ascii="Courier New" w:hAnsi="Courier New" w:cs="Courier New" w:hint="default"/>
    </w:rPr>
  </w:style>
  <w:style w:type="character" w:customStyle="1" w:styleId="WW8Num8z3">
    <w:name w:val="WW8Num8z3"/>
    <w:rsid w:val="008F62B1"/>
    <w:rPr>
      <w:rFonts w:ascii="Symbol" w:hAnsi="Symbol" w:cs="Symbol" w:hint="default"/>
    </w:rPr>
  </w:style>
  <w:style w:type="character" w:customStyle="1" w:styleId="WW8Num9z0">
    <w:name w:val="WW8Num9z0"/>
    <w:rsid w:val="008F62B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10z0">
    <w:name w:val="WW8Num10z0"/>
    <w:rsid w:val="008F62B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11z0">
    <w:name w:val="WW8Num11z0"/>
    <w:rsid w:val="008F62B1"/>
    <w:rPr>
      <w:rFonts w:hint="default"/>
    </w:rPr>
  </w:style>
  <w:style w:type="character" w:customStyle="1" w:styleId="WW8Num11z1">
    <w:name w:val="WW8Num11z1"/>
    <w:rsid w:val="008F62B1"/>
  </w:style>
  <w:style w:type="character" w:customStyle="1" w:styleId="WW8Num11z2">
    <w:name w:val="WW8Num11z2"/>
    <w:rsid w:val="008F62B1"/>
  </w:style>
  <w:style w:type="character" w:customStyle="1" w:styleId="WW8Num11z3">
    <w:name w:val="WW8Num11z3"/>
    <w:rsid w:val="008F62B1"/>
  </w:style>
  <w:style w:type="character" w:customStyle="1" w:styleId="WW8Num11z4">
    <w:name w:val="WW8Num11z4"/>
    <w:rsid w:val="008F62B1"/>
  </w:style>
  <w:style w:type="character" w:customStyle="1" w:styleId="WW8Num11z5">
    <w:name w:val="WW8Num11z5"/>
    <w:rsid w:val="008F62B1"/>
  </w:style>
  <w:style w:type="character" w:customStyle="1" w:styleId="WW8Num11z6">
    <w:name w:val="WW8Num11z6"/>
    <w:rsid w:val="008F62B1"/>
  </w:style>
  <w:style w:type="character" w:customStyle="1" w:styleId="WW8Num11z7">
    <w:name w:val="WW8Num11z7"/>
    <w:rsid w:val="008F62B1"/>
  </w:style>
  <w:style w:type="character" w:customStyle="1" w:styleId="WW8Num11z8">
    <w:name w:val="WW8Num11z8"/>
    <w:rsid w:val="008F62B1"/>
  </w:style>
  <w:style w:type="character" w:customStyle="1" w:styleId="WW8Num12z0">
    <w:name w:val="WW8Num12z0"/>
    <w:rsid w:val="008F62B1"/>
  </w:style>
  <w:style w:type="character" w:customStyle="1" w:styleId="WW8Num12z1">
    <w:name w:val="WW8Num12z1"/>
    <w:rsid w:val="008F62B1"/>
  </w:style>
  <w:style w:type="character" w:customStyle="1" w:styleId="WW8Num12z2">
    <w:name w:val="WW8Num12z2"/>
    <w:rsid w:val="008F62B1"/>
  </w:style>
  <w:style w:type="character" w:customStyle="1" w:styleId="WW8Num12z3">
    <w:name w:val="WW8Num12z3"/>
    <w:rsid w:val="008F62B1"/>
  </w:style>
  <w:style w:type="character" w:customStyle="1" w:styleId="WW8Num12z4">
    <w:name w:val="WW8Num12z4"/>
    <w:rsid w:val="008F62B1"/>
  </w:style>
  <w:style w:type="character" w:customStyle="1" w:styleId="WW8Num12z5">
    <w:name w:val="WW8Num12z5"/>
    <w:rsid w:val="008F62B1"/>
  </w:style>
  <w:style w:type="character" w:customStyle="1" w:styleId="WW8Num12z6">
    <w:name w:val="WW8Num12z6"/>
    <w:rsid w:val="008F62B1"/>
  </w:style>
  <w:style w:type="character" w:customStyle="1" w:styleId="WW8Num12z7">
    <w:name w:val="WW8Num12z7"/>
    <w:rsid w:val="008F62B1"/>
  </w:style>
  <w:style w:type="character" w:customStyle="1" w:styleId="WW8Num12z8">
    <w:name w:val="WW8Num12z8"/>
    <w:rsid w:val="008F62B1"/>
  </w:style>
  <w:style w:type="character" w:customStyle="1" w:styleId="WW8Num13z0">
    <w:name w:val="WW8Num13z0"/>
    <w:rsid w:val="008F62B1"/>
    <w:rPr>
      <w:rFonts w:ascii="Times New Roman" w:hAnsi="Times New Roman" w:cs="Times New Roman" w:hint="default"/>
      <w:b w:val="0"/>
      <w:i w:val="0"/>
      <w:sz w:val="20"/>
      <w:u w:val="none"/>
    </w:rPr>
  </w:style>
  <w:style w:type="character" w:customStyle="1" w:styleId="WW8Num14z0">
    <w:name w:val="WW8Num14z0"/>
    <w:rsid w:val="008F62B1"/>
    <w:rPr>
      <w:rFonts w:ascii="Arial" w:hAnsi="Arial" w:cs="Arial"/>
      <w:b/>
      <w:bCs/>
    </w:rPr>
  </w:style>
  <w:style w:type="character" w:customStyle="1" w:styleId="WW8Num14z1">
    <w:name w:val="WW8Num14z1"/>
    <w:rsid w:val="008F62B1"/>
  </w:style>
  <w:style w:type="character" w:customStyle="1" w:styleId="WW8Num14z2">
    <w:name w:val="WW8Num14z2"/>
    <w:rsid w:val="008F62B1"/>
  </w:style>
  <w:style w:type="character" w:customStyle="1" w:styleId="WW8Num14z3">
    <w:name w:val="WW8Num14z3"/>
    <w:rsid w:val="008F62B1"/>
  </w:style>
  <w:style w:type="character" w:customStyle="1" w:styleId="WW8Num14z4">
    <w:name w:val="WW8Num14z4"/>
    <w:rsid w:val="008F62B1"/>
  </w:style>
  <w:style w:type="character" w:customStyle="1" w:styleId="WW8Num14z5">
    <w:name w:val="WW8Num14z5"/>
    <w:rsid w:val="008F62B1"/>
  </w:style>
  <w:style w:type="character" w:customStyle="1" w:styleId="WW8Num14z6">
    <w:name w:val="WW8Num14z6"/>
    <w:rsid w:val="008F62B1"/>
  </w:style>
  <w:style w:type="character" w:customStyle="1" w:styleId="WW8Num14z7">
    <w:name w:val="WW8Num14z7"/>
    <w:rsid w:val="008F62B1"/>
  </w:style>
  <w:style w:type="character" w:customStyle="1" w:styleId="WW8Num14z8">
    <w:name w:val="WW8Num14z8"/>
    <w:rsid w:val="008F62B1"/>
  </w:style>
  <w:style w:type="character" w:customStyle="1" w:styleId="WW8Num15z0">
    <w:name w:val="WW8Num15z0"/>
    <w:rsid w:val="008F62B1"/>
    <w:rPr>
      <w:rFonts w:ascii="Wingdings" w:hAnsi="Wingdings" w:cs="Wingdings" w:hint="default"/>
      <w:sz w:val="18"/>
    </w:rPr>
  </w:style>
  <w:style w:type="character" w:customStyle="1" w:styleId="WW8Num15z1">
    <w:name w:val="WW8Num15z1"/>
    <w:rsid w:val="008F62B1"/>
    <w:rPr>
      <w:rFonts w:ascii="Courier New" w:hAnsi="Courier New" w:cs="Courier New" w:hint="default"/>
    </w:rPr>
  </w:style>
  <w:style w:type="character" w:customStyle="1" w:styleId="WW8Num15z2">
    <w:name w:val="WW8Num15z2"/>
    <w:rsid w:val="008F62B1"/>
    <w:rPr>
      <w:rFonts w:ascii="Wingdings" w:hAnsi="Wingdings" w:cs="Wingdings" w:hint="default"/>
    </w:rPr>
  </w:style>
  <w:style w:type="character" w:customStyle="1" w:styleId="WW8Num15z3">
    <w:name w:val="WW8Num15z3"/>
    <w:rsid w:val="008F62B1"/>
    <w:rPr>
      <w:rFonts w:ascii="Symbol" w:hAnsi="Symbol" w:cs="Symbol" w:hint="default"/>
    </w:rPr>
  </w:style>
  <w:style w:type="character" w:customStyle="1" w:styleId="WW8Num16z0">
    <w:name w:val="WW8Num16z0"/>
    <w:rsid w:val="008F62B1"/>
    <w:rPr>
      <w:rFonts w:ascii="Wingdings" w:hAnsi="Wingdings" w:cs="Wingdings" w:hint="default"/>
    </w:rPr>
  </w:style>
  <w:style w:type="character" w:customStyle="1" w:styleId="WW8Num16z1">
    <w:name w:val="WW8Num16z1"/>
    <w:rsid w:val="008F62B1"/>
    <w:rPr>
      <w:rFonts w:ascii="Courier New" w:hAnsi="Courier New" w:cs="Courier New" w:hint="default"/>
    </w:rPr>
  </w:style>
  <w:style w:type="character" w:customStyle="1" w:styleId="WW8Num16z3">
    <w:name w:val="WW8Num16z3"/>
    <w:rsid w:val="008F62B1"/>
    <w:rPr>
      <w:rFonts w:ascii="Symbol" w:hAnsi="Symbol" w:cs="Symbol" w:hint="default"/>
    </w:rPr>
  </w:style>
  <w:style w:type="character" w:customStyle="1" w:styleId="WW8Num17z0">
    <w:name w:val="WW8Num17z0"/>
    <w:rsid w:val="008F62B1"/>
    <w:rPr>
      <w:rFonts w:hint="default"/>
    </w:rPr>
  </w:style>
  <w:style w:type="character" w:customStyle="1" w:styleId="WW8Num17z1">
    <w:name w:val="WW8Num17z1"/>
    <w:rsid w:val="008F62B1"/>
  </w:style>
  <w:style w:type="character" w:customStyle="1" w:styleId="WW8Num17z2">
    <w:name w:val="WW8Num17z2"/>
    <w:rsid w:val="008F62B1"/>
  </w:style>
  <w:style w:type="character" w:customStyle="1" w:styleId="WW8Num17z3">
    <w:name w:val="WW8Num17z3"/>
    <w:rsid w:val="008F62B1"/>
  </w:style>
  <w:style w:type="character" w:customStyle="1" w:styleId="WW8Num17z4">
    <w:name w:val="WW8Num17z4"/>
    <w:rsid w:val="008F62B1"/>
  </w:style>
  <w:style w:type="character" w:customStyle="1" w:styleId="WW8Num17z5">
    <w:name w:val="WW8Num17z5"/>
    <w:rsid w:val="008F62B1"/>
  </w:style>
  <w:style w:type="character" w:customStyle="1" w:styleId="WW8Num17z6">
    <w:name w:val="WW8Num17z6"/>
    <w:rsid w:val="008F62B1"/>
  </w:style>
  <w:style w:type="character" w:customStyle="1" w:styleId="WW8Num17z7">
    <w:name w:val="WW8Num17z7"/>
    <w:rsid w:val="008F62B1"/>
  </w:style>
  <w:style w:type="character" w:customStyle="1" w:styleId="WW8Num17z8">
    <w:name w:val="WW8Num17z8"/>
    <w:rsid w:val="008F62B1"/>
  </w:style>
  <w:style w:type="character" w:customStyle="1" w:styleId="WW8Num18z0">
    <w:name w:val="WW8Num18z0"/>
    <w:rsid w:val="008F62B1"/>
    <w:rPr>
      <w:rFonts w:ascii="Wingdings" w:hAnsi="Wingdings" w:cs="Wingdings" w:hint="default"/>
    </w:rPr>
  </w:style>
  <w:style w:type="character" w:customStyle="1" w:styleId="WW8Num18z1">
    <w:name w:val="WW8Num18z1"/>
    <w:rsid w:val="008F62B1"/>
    <w:rPr>
      <w:rFonts w:ascii="Courier New" w:hAnsi="Courier New" w:cs="Courier New" w:hint="default"/>
    </w:rPr>
  </w:style>
  <w:style w:type="character" w:customStyle="1" w:styleId="WW8Num18z3">
    <w:name w:val="WW8Num18z3"/>
    <w:rsid w:val="008F62B1"/>
    <w:rPr>
      <w:rFonts w:ascii="Symbol" w:hAnsi="Symbol" w:cs="Symbol" w:hint="default"/>
    </w:rPr>
  </w:style>
  <w:style w:type="character" w:customStyle="1" w:styleId="WW8Num19z0">
    <w:name w:val="WW8Num19z0"/>
    <w:rsid w:val="008F62B1"/>
    <w:rPr>
      <w:rFonts w:hint="default"/>
    </w:rPr>
  </w:style>
  <w:style w:type="character" w:customStyle="1" w:styleId="WW8Num19z1">
    <w:name w:val="WW8Num19z1"/>
    <w:rsid w:val="008F62B1"/>
    <w:rPr>
      <w:rFonts w:ascii="Symbol" w:eastAsia="Times New Roman" w:hAnsi="Symbol" w:cs="Times New Roman" w:hint="default"/>
    </w:rPr>
  </w:style>
  <w:style w:type="character" w:customStyle="1" w:styleId="WW8Num19z2">
    <w:name w:val="WW8Num19z2"/>
    <w:rsid w:val="008F62B1"/>
  </w:style>
  <w:style w:type="character" w:customStyle="1" w:styleId="WW8Num19z3">
    <w:name w:val="WW8Num19z3"/>
    <w:rsid w:val="008F62B1"/>
  </w:style>
  <w:style w:type="character" w:customStyle="1" w:styleId="WW8Num19z4">
    <w:name w:val="WW8Num19z4"/>
    <w:rsid w:val="008F62B1"/>
  </w:style>
  <w:style w:type="character" w:customStyle="1" w:styleId="WW8Num19z5">
    <w:name w:val="WW8Num19z5"/>
    <w:rsid w:val="008F62B1"/>
  </w:style>
  <w:style w:type="character" w:customStyle="1" w:styleId="WW8Num19z6">
    <w:name w:val="WW8Num19z6"/>
    <w:rsid w:val="008F62B1"/>
  </w:style>
  <w:style w:type="character" w:customStyle="1" w:styleId="WW8Num19z7">
    <w:name w:val="WW8Num19z7"/>
    <w:rsid w:val="008F62B1"/>
  </w:style>
  <w:style w:type="character" w:customStyle="1" w:styleId="WW8Num19z8">
    <w:name w:val="WW8Num19z8"/>
    <w:rsid w:val="008F62B1"/>
  </w:style>
  <w:style w:type="character" w:customStyle="1" w:styleId="WW8Num20z0">
    <w:name w:val="WW8Num20z0"/>
    <w:rsid w:val="008F62B1"/>
  </w:style>
  <w:style w:type="character" w:customStyle="1" w:styleId="WW8Num20z1">
    <w:name w:val="WW8Num20z1"/>
    <w:rsid w:val="008F62B1"/>
  </w:style>
  <w:style w:type="character" w:customStyle="1" w:styleId="WW8Num20z2">
    <w:name w:val="WW8Num20z2"/>
    <w:rsid w:val="008F62B1"/>
  </w:style>
  <w:style w:type="character" w:customStyle="1" w:styleId="WW8Num20z3">
    <w:name w:val="WW8Num20z3"/>
    <w:rsid w:val="008F62B1"/>
  </w:style>
  <w:style w:type="character" w:customStyle="1" w:styleId="WW8Num20z4">
    <w:name w:val="WW8Num20z4"/>
    <w:rsid w:val="008F62B1"/>
  </w:style>
  <w:style w:type="character" w:customStyle="1" w:styleId="WW8Num20z5">
    <w:name w:val="WW8Num20z5"/>
    <w:rsid w:val="008F62B1"/>
  </w:style>
  <w:style w:type="character" w:customStyle="1" w:styleId="WW8Num20z6">
    <w:name w:val="WW8Num20z6"/>
    <w:rsid w:val="008F62B1"/>
  </w:style>
  <w:style w:type="character" w:customStyle="1" w:styleId="WW8Num20z7">
    <w:name w:val="WW8Num20z7"/>
    <w:rsid w:val="008F62B1"/>
  </w:style>
  <w:style w:type="character" w:customStyle="1" w:styleId="WW8Num20z8">
    <w:name w:val="WW8Num20z8"/>
    <w:rsid w:val="008F62B1"/>
  </w:style>
  <w:style w:type="character" w:customStyle="1" w:styleId="WW8Num21z0">
    <w:name w:val="WW8Num21z0"/>
    <w:rsid w:val="008F62B1"/>
    <w:rPr>
      <w:rFonts w:hint="default"/>
    </w:rPr>
  </w:style>
  <w:style w:type="character" w:customStyle="1" w:styleId="WW8Num22z0">
    <w:name w:val="WW8Num22z0"/>
    <w:rsid w:val="008F62B1"/>
  </w:style>
  <w:style w:type="character" w:customStyle="1" w:styleId="WW8Num22z1">
    <w:name w:val="WW8Num22z1"/>
    <w:rsid w:val="008F62B1"/>
  </w:style>
  <w:style w:type="character" w:customStyle="1" w:styleId="WW8Num22z2">
    <w:name w:val="WW8Num22z2"/>
    <w:rsid w:val="008F62B1"/>
  </w:style>
  <w:style w:type="character" w:customStyle="1" w:styleId="WW8Num22z3">
    <w:name w:val="WW8Num22z3"/>
    <w:rsid w:val="008F62B1"/>
  </w:style>
  <w:style w:type="character" w:customStyle="1" w:styleId="WW8Num22z4">
    <w:name w:val="WW8Num22z4"/>
    <w:rsid w:val="008F62B1"/>
  </w:style>
  <w:style w:type="character" w:customStyle="1" w:styleId="WW8Num22z5">
    <w:name w:val="WW8Num22z5"/>
    <w:rsid w:val="008F62B1"/>
  </w:style>
  <w:style w:type="character" w:customStyle="1" w:styleId="WW8Num22z6">
    <w:name w:val="WW8Num22z6"/>
    <w:rsid w:val="008F62B1"/>
  </w:style>
  <w:style w:type="character" w:customStyle="1" w:styleId="WW8Num22z7">
    <w:name w:val="WW8Num22z7"/>
    <w:rsid w:val="008F62B1"/>
  </w:style>
  <w:style w:type="character" w:customStyle="1" w:styleId="WW8Num22z8">
    <w:name w:val="WW8Num22z8"/>
    <w:rsid w:val="008F62B1"/>
  </w:style>
  <w:style w:type="character" w:customStyle="1" w:styleId="WW8Num23z0">
    <w:name w:val="WW8Num23z0"/>
    <w:rsid w:val="008F62B1"/>
    <w:rPr>
      <w:rFonts w:ascii="Arial" w:hAnsi="Arial" w:cs="Arial"/>
      <w:sz w:val="18"/>
    </w:rPr>
  </w:style>
  <w:style w:type="character" w:customStyle="1" w:styleId="WW8Num23z1">
    <w:name w:val="WW8Num23z1"/>
    <w:rsid w:val="008F62B1"/>
  </w:style>
  <w:style w:type="character" w:customStyle="1" w:styleId="WW8Num23z2">
    <w:name w:val="WW8Num23z2"/>
    <w:rsid w:val="008F62B1"/>
  </w:style>
  <w:style w:type="character" w:customStyle="1" w:styleId="WW8Num23z3">
    <w:name w:val="WW8Num23z3"/>
    <w:rsid w:val="008F62B1"/>
  </w:style>
  <w:style w:type="character" w:customStyle="1" w:styleId="WW8Num23z4">
    <w:name w:val="WW8Num23z4"/>
    <w:rsid w:val="008F62B1"/>
  </w:style>
  <w:style w:type="character" w:customStyle="1" w:styleId="WW8Num23z5">
    <w:name w:val="WW8Num23z5"/>
    <w:rsid w:val="008F62B1"/>
  </w:style>
  <w:style w:type="character" w:customStyle="1" w:styleId="WW8Num23z6">
    <w:name w:val="WW8Num23z6"/>
    <w:rsid w:val="008F62B1"/>
  </w:style>
  <w:style w:type="character" w:customStyle="1" w:styleId="WW8Num23z7">
    <w:name w:val="WW8Num23z7"/>
    <w:rsid w:val="008F62B1"/>
  </w:style>
  <w:style w:type="character" w:customStyle="1" w:styleId="WW8Num23z8">
    <w:name w:val="WW8Num23z8"/>
    <w:rsid w:val="008F62B1"/>
  </w:style>
  <w:style w:type="character" w:customStyle="1" w:styleId="WW8NumSt1z0">
    <w:name w:val="WW8NumSt1z0"/>
    <w:rsid w:val="008F62B1"/>
    <w:rPr>
      <w:rFonts w:ascii="Wingdings" w:hAnsi="Wingdings" w:cs="Wingdings" w:hint="default"/>
      <w:b w:val="0"/>
      <w:i w:val="0"/>
      <w:sz w:val="22"/>
      <w:u w:val="none"/>
    </w:rPr>
  </w:style>
  <w:style w:type="character" w:customStyle="1" w:styleId="WW8NumSt4z0">
    <w:name w:val="WW8NumSt4z0"/>
    <w:rsid w:val="008F62B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St6z0">
    <w:name w:val="WW8NumSt6z0"/>
    <w:rsid w:val="008F62B1"/>
    <w:rPr>
      <w:rFonts w:ascii="Symbol" w:hAnsi="Symbol" w:cs="Symbol" w:hint="default"/>
    </w:rPr>
  </w:style>
  <w:style w:type="character" w:customStyle="1" w:styleId="WW8NumSt7z0">
    <w:name w:val="WW8NumSt7z0"/>
    <w:rsid w:val="008F62B1"/>
    <w:rPr>
      <w:rFonts w:ascii="Times New Roman" w:hAnsi="Times New Roman" w:cs="Times New Roman" w:hint="default"/>
      <w:b w:val="0"/>
      <w:i w:val="0"/>
      <w:sz w:val="22"/>
      <w:u w:val="none"/>
    </w:rPr>
  </w:style>
  <w:style w:type="character" w:customStyle="1" w:styleId="WW8NumSt26z0">
    <w:name w:val="WW8NumSt26z0"/>
    <w:rsid w:val="008F62B1"/>
    <w:rPr>
      <w:vertAlign w:val="superscript"/>
    </w:rPr>
  </w:style>
  <w:style w:type="character" w:customStyle="1" w:styleId="Carpredefinitoparagrafo1">
    <w:name w:val="Car. predefinito paragrafo1"/>
    <w:rsid w:val="008F62B1"/>
  </w:style>
  <w:style w:type="character" w:styleId="Numeropagina">
    <w:name w:val="page number"/>
    <w:basedOn w:val="Carpredefinitoparagrafo1"/>
    <w:rsid w:val="008F62B1"/>
  </w:style>
  <w:style w:type="character" w:styleId="Collegamentovisitato">
    <w:name w:val="FollowedHyperlink"/>
    <w:rsid w:val="008F62B1"/>
    <w:rPr>
      <w:color w:val="800080"/>
      <w:u w:val="single"/>
    </w:rPr>
  </w:style>
  <w:style w:type="character" w:customStyle="1" w:styleId="Caratteredellanota">
    <w:name w:val="Carattere della nota"/>
    <w:rsid w:val="008F62B1"/>
    <w:rPr>
      <w:vertAlign w:val="superscript"/>
    </w:rPr>
  </w:style>
  <w:style w:type="paragraph" w:customStyle="1" w:styleId="Titolo10">
    <w:name w:val="Titolo1"/>
    <w:basedOn w:val="Normale"/>
    <w:next w:val="Corpodeltesto"/>
    <w:rsid w:val="008F62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8F62B1"/>
    <w:pPr>
      <w:tabs>
        <w:tab w:val="left" w:pos="0"/>
      </w:tabs>
      <w:jc w:val="both"/>
    </w:pPr>
    <w:rPr>
      <w:b/>
      <w:sz w:val="24"/>
    </w:rPr>
  </w:style>
  <w:style w:type="paragraph" w:styleId="Elenco">
    <w:name w:val="List"/>
    <w:basedOn w:val="Corpodeltesto"/>
    <w:rsid w:val="008F62B1"/>
    <w:rPr>
      <w:rFonts w:cs="Mangal"/>
    </w:rPr>
  </w:style>
  <w:style w:type="paragraph" w:styleId="Didascalia">
    <w:name w:val="caption"/>
    <w:basedOn w:val="Normale"/>
    <w:qFormat/>
    <w:rsid w:val="008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F62B1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deltesto"/>
    <w:rsid w:val="008F62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8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8F62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8F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rsid w:val="008F62B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8F62B1"/>
    <w:pPr>
      <w:spacing w:line="360" w:lineRule="auto"/>
      <w:ind w:left="284"/>
    </w:pPr>
    <w:rPr>
      <w:sz w:val="24"/>
    </w:rPr>
  </w:style>
  <w:style w:type="paragraph" w:customStyle="1" w:styleId="Corpodeltesto31">
    <w:name w:val="Corpo del testo 31"/>
    <w:basedOn w:val="Normale"/>
    <w:rsid w:val="008F62B1"/>
    <w:pPr>
      <w:spacing w:after="120"/>
    </w:pPr>
    <w:rPr>
      <w:sz w:val="16"/>
      <w:szCs w:val="16"/>
    </w:rPr>
  </w:style>
  <w:style w:type="paragraph" w:customStyle="1" w:styleId="Rientrocorpodeltesto31">
    <w:name w:val="Rientro corpo del testo 31"/>
    <w:basedOn w:val="Normale"/>
    <w:rsid w:val="008F62B1"/>
    <w:pPr>
      <w:spacing w:after="120"/>
      <w:ind w:left="283"/>
    </w:pPr>
    <w:rPr>
      <w:sz w:val="16"/>
      <w:szCs w:val="16"/>
    </w:rPr>
  </w:style>
  <w:style w:type="paragraph" w:customStyle="1" w:styleId="Corpodeltesto21">
    <w:name w:val="Corpo del testo 21"/>
    <w:basedOn w:val="Normale"/>
    <w:rsid w:val="008F62B1"/>
    <w:pPr>
      <w:spacing w:after="120" w:line="480" w:lineRule="auto"/>
    </w:pPr>
  </w:style>
  <w:style w:type="paragraph" w:customStyle="1" w:styleId="Testodelblocco1">
    <w:name w:val="Testo del blocco1"/>
    <w:basedOn w:val="Normale"/>
    <w:rsid w:val="008F62B1"/>
    <w:pPr>
      <w:overflowPunct/>
      <w:autoSpaceDE/>
      <w:ind w:left="284" w:right="282"/>
      <w:jc w:val="both"/>
      <w:textAlignment w:val="auto"/>
    </w:pPr>
    <w:rPr>
      <w:rFonts w:ascii="Arial" w:hAnsi="Arial" w:cs="Arial"/>
      <w:sz w:val="18"/>
      <w:szCs w:val="24"/>
    </w:rPr>
  </w:style>
  <w:style w:type="paragraph" w:styleId="Intestazione">
    <w:name w:val="header"/>
    <w:basedOn w:val="Normale"/>
    <w:rsid w:val="008F62B1"/>
    <w:pPr>
      <w:tabs>
        <w:tab w:val="center" w:pos="4819"/>
        <w:tab w:val="right" w:pos="9638"/>
      </w:tabs>
      <w:overflowPunct/>
      <w:autoSpaceDE/>
      <w:textAlignment w:val="auto"/>
    </w:pPr>
    <w:rPr>
      <w:sz w:val="24"/>
      <w:szCs w:val="24"/>
    </w:rPr>
  </w:style>
  <w:style w:type="paragraph" w:customStyle="1" w:styleId="xl24">
    <w:name w:val="xl24"/>
    <w:basedOn w:val="Normale"/>
    <w:rsid w:val="008F62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jc w:val="both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styleId="Testonotaapidipagina">
    <w:name w:val="footnote text"/>
    <w:basedOn w:val="Normale"/>
    <w:rsid w:val="008F62B1"/>
    <w:pPr>
      <w:overflowPunct/>
      <w:autoSpaceDE/>
      <w:textAlignment w:val="auto"/>
    </w:pPr>
  </w:style>
  <w:style w:type="paragraph" w:customStyle="1" w:styleId="xl25">
    <w:name w:val="xl25"/>
    <w:basedOn w:val="Normale"/>
    <w:rsid w:val="008F62B1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spacing w:before="100" w:after="100"/>
      <w:textAlignment w:val="auto"/>
    </w:pPr>
    <w:rPr>
      <w:rFonts w:ascii="Arial" w:eastAsia="Arial Unicode MS" w:hAnsi="Arial" w:cs="Arial"/>
      <w:sz w:val="18"/>
      <w:szCs w:val="18"/>
    </w:rPr>
  </w:style>
  <w:style w:type="paragraph" w:customStyle="1" w:styleId="Rientrocorpodeltesto21">
    <w:name w:val="Rientro corpo del testo 21"/>
    <w:basedOn w:val="Normale"/>
    <w:rsid w:val="008F62B1"/>
    <w:pPr>
      <w:overflowPunct/>
      <w:autoSpaceDE/>
      <w:ind w:left="180"/>
      <w:jc w:val="both"/>
      <w:textAlignment w:val="auto"/>
    </w:pPr>
    <w:rPr>
      <w:rFonts w:ascii="Arial" w:hAnsi="Arial" w:cs="Arial"/>
      <w:b/>
      <w:bCs/>
      <w:sz w:val="18"/>
      <w:szCs w:val="24"/>
    </w:rPr>
  </w:style>
  <w:style w:type="paragraph" w:customStyle="1" w:styleId="Contenutotabella">
    <w:name w:val="Contenuto tabella"/>
    <w:basedOn w:val="Normale"/>
    <w:rsid w:val="008F62B1"/>
    <w:pPr>
      <w:suppressLineNumbers/>
    </w:pPr>
  </w:style>
  <w:style w:type="paragraph" w:customStyle="1" w:styleId="Intestazionetabella">
    <w:name w:val="Intestazione tabella"/>
    <w:basedOn w:val="Contenutotabella"/>
    <w:rsid w:val="008F62B1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8F62B1"/>
  </w:style>
  <w:style w:type="paragraph" w:customStyle="1" w:styleId="Intestazione10">
    <w:name w:val="Intestazione 10"/>
    <w:basedOn w:val="Intestazione1"/>
    <w:next w:val="Corpodeltesto"/>
    <w:rsid w:val="008F62B1"/>
    <w:pPr>
      <w:numPr>
        <w:numId w:val="2"/>
      </w:numPr>
    </w:pPr>
    <w:rPr>
      <w:b/>
      <w:bCs/>
      <w:sz w:val="21"/>
      <w:szCs w:val="21"/>
    </w:rPr>
  </w:style>
  <w:style w:type="paragraph" w:customStyle="1" w:styleId="Testo10modulistica">
    <w:name w:val="Testo 10 modulistica"/>
    <w:basedOn w:val="Normale"/>
    <w:rsid w:val="008F62B1"/>
    <w:pPr>
      <w:spacing w:line="288" w:lineRule="auto"/>
      <w:ind w:firstLine="360"/>
      <w:jc w:val="both"/>
    </w:pPr>
    <w:rPr>
      <w:rFonts w:ascii="NewAster" w:hAnsi="NewAster" w:cs="NewAster"/>
      <w:color w:val="000000"/>
    </w:rPr>
  </w:style>
  <w:style w:type="paragraph" w:customStyle="1" w:styleId="Titolotabella">
    <w:name w:val="Titolo tabella"/>
    <w:basedOn w:val="Contenutotabella"/>
    <w:rsid w:val="008F62B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modena</dc:creator>
  <cp:lastModifiedBy>pezzon_a</cp:lastModifiedBy>
  <cp:revision>7</cp:revision>
  <cp:lastPrinted>2017-08-01T11:25:00Z</cp:lastPrinted>
  <dcterms:created xsi:type="dcterms:W3CDTF">2017-12-06T09:17:00Z</dcterms:created>
  <dcterms:modified xsi:type="dcterms:W3CDTF">2018-01-17T12:34:00Z</dcterms:modified>
</cp:coreProperties>
</file>